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B2D35" w:rsidRPr="009B319B" w:rsidRDefault="005B2D35" w:rsidP="002300C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B319B">
        <w:rPr>
          <w:sz w:val="28"/>
          <w:szCs w:val="28"/>
        </w:rPr>
        <w:t>ГАУ ДПО РК «Карельский институт развития образования»</w:t>
      </w: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 w:rsidRPr="002300C4">
        <w:rPr>
          <w:b/>
          <w:bCs/>
          <w:sz w:val="40"/>
          <w:szCs w:val="40"/>
        </w:rPr>
        <w:t>Методические рекомендации по о</w:t>
      </w:r>
      <w:r>
        <w:rPr>
          <w:b/>
          <w:bCs/>
          <w:sz w:val="40"/>
          <w:szCs w:val="40"/>
        </w:rPr>
        <w:t xml:space="preserve">рганизации </w:t>
      </w:r>
      <w:r w:rsidRPr="002300C4">
        <w:rPr>
          <w:b/>
          <w:bCs/>
          <w:sz w:val="40"/>
          <w:szCs w:val="40"/>
        </w:rPr>
        <w:t xml:space="preserve">образовательного процесса в рамках предмета «Иностранный язык»  в образовательных организациях Республики Карелия </w:t>
      </w:r>
    </w:p>
    <w:p w:rsidR="005B2D35" w:rsidRPr="002300C4" w:rsidRDefault="005B2D35" w:rsidP="002300C4">
      <w:pPr>
        <w:pStyle w:val="a3"/>
        <w:spacing w:before="0" w:beforeAutospacing="0" w:after="0" w:afterAutospacing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 2016/2017</w:t>
      </w:r>
      <w:r w:rsidRPr="002300C4">
        <w:rPr>
          <w:b/>
          <w:bCs/>
          <w:sz w:val="40"/>
          <w:szCs w:val="40"/>
        </w:rPr>
        <w:t xml:space="preserve"> учебном году</w:t>
      </w:r>
    </w:p>
    <w:p w:rsidR="005B2D35" w:rsidRDefault="005B2D35" w:rsidP="00251BC7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5A0C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5B2D35" w:rsidRDefault="005B2D35" w:rsidP="005A0C1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Петрозаводск</w:t>
      </w:r>
    </w:p>
    <w:p w:rsidR="005B2D35" w:rsidRDefault="005B2D35" w:rsidP="001709B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B2D35" w:rsidRDefault="005B2D35" w:rsidP="001709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 w:type="page"/>
      </w:r>
      <w:r w:rsidRPr="00235B7E">
        <w:rPr>
          <w:sz w:val="28"/>
          <w:szCs w:val="28"/>
        </w:rPr>
        <w:lastRenderedPageBreak/>
        <w:t>В данных</w:t>
      </w:r>
      <w:r>
        <w:rPr>
          <w:sz w:val="28"/>
          <w:szCs w:val="28"/>
        </w:rPr>
        <w:t xml:space="preserve"> рекомендациях рассматриваются актуальные вопросы,  связанные с преподаванием иностранного языка в условиях поэтапного введения ФГОС, </w:t>
      </w:r>
      <w:r w:rsidRPr="0099192D">
        <w:rPr>
          <w:sz w:val="28"/>
          <w:szCs w:val="28"/>
        </w:rPr>
        <w:t xml:space="preserve">вклад </w:t>
      </w:r>
      <w:r>
        <w:rPr>
          <w:sz w:val="28"/>
          <w:szCs w:val="28"/>
        </w:rPr>
        <w:t xml:space="preserve">предмета </w:t>
      </w:r>
      <w:r w:rsidRPr="0099192D">
        <w:rPr>
          <w:sz w:val="28"/>
          <w:szCs w:val="28"/>
        </w:rPr>
        <w:t>в развитие всех видов УУД</w:t>
      </w:r>
      <w:r>
        <w:rPr>
          <w:sz w:val="28"/>
          <w:szCs w:val="28"/>
        </w:rPr>
        <w:t xml:space="preserve">, пути совершенствования учительского корпуса; обращается внимание на нормативные документы </w:t>
      </w:r>
      <w:r w:rsidRPr="006A48F5">
        <w:rPr>
          <w:color w:val="000000"/>
          <w:sz w:val="28"/>
          <w:szCs w:val="28"/>
        </w:rPr>
        <w:t>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</w:t>
      </w:r>
      <w:r>
        <w:rPr>
          <w:color w:val="000000"/>
          <w:sz w:val="28"/>
          <w:szCs w:val="28"/>
        </w:rPr>
        <w:t>,</w:t>
      </w:r>
      <w:r w:rsidRPr="006A48F5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6A48F5">
        <w:rPr>
          <w:sz w:val="28"/>
          <w:szCs w:val="28"/>
        </w:rPr>
        <w:t>едеральный перечень учебников</w:t>
      </w:r>
      <w:r>
        <w:rPr>
          <w:sz w:val="28"/>
          <w:szCs w:val="28"/>
        </w:rPr>
        <w:t xml:space="preserve">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электронной форме)</w:t>
      </w:r>
      <w:r w:rsidRPr="00E73642">
        <w:rPr>
          <w:b/>
          <w:bCs/>
          <w:sz w:val="28"/>
          <w:szCs w:val="28"/>
        </w:rPr>
        <w:t xml:space="preserve">, </w:t>
      </w:r>
      <w:r w:rsidRPr="00E73642">
        <w:rPr>
          <w:sz w:val="28"/>
          <w:szCs w:val="28"/>
        </w:rPr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</w:t>
      </w:r>
      <w:r>
        <w:rPr>
          <w:sz w:val="28"/>
          <w:szCs w:val="28"/>
        </w:rPr>
        <w:t>еднего общего образования в 2016-2017</w:t>
      </w:r>
      <w:r w:rsidRPr="00E73642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 xml:space="preserve">, новый </w:t>
      </w:r>
      <w:r w:rsidRPr="00FD0599">
        <w:rPr>
          <w:sz w:val="28"/>
          <w:szCs w:val="28"/>
          <w:shd w:val="clear" w:color="auto" w:fill="F1F1F1"/>
        </w:rPr>
        <w:t>проект по проведению общественных экспертиз ключевых нормативных документов,</w:t>
      </w:r>
      <w:r>
        <w:rPr>
          <w:rFonts w:ascii="Arial" w:hAnsi="Arial" w:cs="Arial"/>
          <w:color w:val="222222"/>
          <w:sz w:val="21"/>
          <w:szCs w:val="21"/>
          <w:shd w:val="clear" w:color="auto" w:fill="F1F1F1"/>
        </w:rPr>
        <w:t xml:space="preserve"> </w:t>
      </w:r>
      <w:proofErr w:type="gramStart"/>
      <w:r w:rsidRPr="006613E9">
        <w:rPr>
          <w:color w:val="000000"/>
          <w:sz w:val="28"/>
          <w:szCs w:val="28"/>
          <w:lang w:val="en-US"/>
        </w:rPr>
        <w:t>c</w:t>
      </w:r>
      <w:proofErr w:type="spellStart"/>
      <w:proofErr w:type="gramEnd"/>
      <w:r w:rsidRPr="006613E9">
        <w:rPr>
          <w:color w:val="000000"/>
          <w:sz w:val="28"/>
          <w:szCs w:val="28"/>
        </w:rPr>
        <w:t>истему</w:t>
      </w:r>
      <w:proofErr w:type="spellEnd"/>
      <w:r w:rsidRPr="006613E9">
        <w:rPr>
          <w:color w:val="000000"/>
          <w:sz w:val="28"/>
          <w:szCs w:val="28"/>
        </w:rPr>
        <w:t xml:space="preserve"> комплексной оценки качества образования,  том числе</w:t>
      </w:r>
      <w:r w:rsidRPr="006B330B">
        <w:rPr>
          <w:rFonts w:ascii="Calibri" w:hAnsi="Calibri" w:cs="Calibri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итоговую аттестацию выпускников в форме ГИ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ОГЭ), ЕГЭ.</w:t>
      </w: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рекомендации могут быть использованы учителями иностранного языка, руководителями методических объединений, руководителями образовательных организаций.</w:t>
      </w:r>
    </w:p>
    <w:p w:rsidR="005B2D35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2D35" w:rsidRPr="00E73642" w:rsidRDefault="005B2D35" w:rsidP="002300C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2016-2017</w:t>
      </w:r>
      <w:r w:rsidRPr="00E73642">
        <w:rPr>
          <w:sz w:val="28"/>
          <w:szCs w:val="28"/>
        </w:rPr>
        <w:t xml:space="preserve"> учебном году в общеобразовательных </w:t>
      </w:r>
      <w:r>
        <w:rPr>
          <w:sz w:val="28"/>
          <w:szCs w:val="28"/>
        </w:rPr>
        <w:t xml:space="preserve">организациях </w:t>
      </w:r>
      <w:r w:rsidRPr="00E73642">
        <w:rPr>
          <w:sz w:val="28"/>
          <w:szCs w:val="28"/>
        </w:rPr>
        <w:t xml:space="preserve">Республики Карелия реализуются: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Федеральный государственный образовательный стандарт начального общего образования (1-4 классы);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Федеральный государственный образовательный стандарт основного общего образования (5</w:t>
      </w:r>
      <w:r>
        <w:rPr>
          <w:sz w:val="28"/>
          <w:szCs w:val="28"/>
        </w:rPr>
        <w:t xml:space="preserve">-6 классы). В 7-9, 10 классах </w:t>
      </w:r>
      <w:r w:rsidRPr="00E73642">
        <w:rPr>
          <w:sz w:val="28"/>
          <w:szCs w:val="28"/>
        </w:rPr>
        <w:t>введение ФГОС общег</w:t>
      </w:r>
      <w:r>
        <w:rPr>
          <w:sz w:val="28"/>
          <w:szCs w:val="28"/>
        </w:rPr>
        <w:t>о образования идёт в пилотном режиме</w:t>
      </w:r>
      <w:r w:rsidRPr="00E73642">
        <w:rPr>
          <w:sz w:val="28"/>
          <w:szCs w:val="28"/>
        </w:rPr>
        <w:t xml:space="preserve">;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Федеральный компонент государственных образовательных </w:t>
      </w:r>
      <w:r>
        <w:rPr>
          <w:sz w:val="28"/>
          <w:szCs w:val="28"/>
        </w:rPr>
        <w:t>стандартов общего образования (7</w:t>
      </w:r>
      <w:r w:rsidRPr="00E73642">
        <w:rPr>
          <w:sz w:val="28"/>
          <w:szCs w:val="28"/>
        </w:rPr>
        <w:t xml:space="preserve">-9, 10-11 классы). </w:t>
      </w:r>
    </w:p>
    <w:p w:rsidR="005B2D35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Преподавание предмета «Иностранный язык» в общеобразовательных учреждениях определяется нормативными документами и методическими рекомендациями.</w:t>
      </w:r>
    </w:p>
    <w:p w:rsidR="005B2D35" w:rsidRDefault="005B2D35" w:rsidP="002300C4">
      <w:pPr>
        <w:ind w:right="174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1. </w:t>
      </w:r>
      <w:r w:rsidRPr="00E73642">
        <w:rPr>
          <w:b/>
          <w:bCs/>
          <w:color w:val="000000"/>
          <w:sz w:val="28"/>
          <w:szCs w:val="28"/>
        </w:rPr>
        <w:t xml:space="preserve">Нормативные документы </w:t>
      </w:r>
    </w:p>
    <w:p w:rsidR="005B2D35" w:rsidRDefault="005B2D35" w:rsidP="002300C4">
      <w:pPr>
        <w:ind w:right="174"/>
        <w:jc w:val="both"/>
        <w:rPr>
          <w:b/>
          <w:bCs/>
          <w:color w:val="000000"/>
          <w:sz w:val="28"/>
          <w:szCs w:val="28"/>
        </w:rPr>
      </w:pPr>
    </w:p>
    <w:p w:rsidR="005B2D35" w:rsidRPr="00E73642" w:rsidRDefault="005B2D35" w:rsidP="002300C4">
      <w:pPr>
        <w:ind w:right="174"/>
        <w:jc w:val="both"/>
        <w:rPr>
          <w:color w:val="000000"/>
          <w:sz w:val="28"/>
          <w:szCs w:val="28"/>
        </w:rPr>
      </w:pPr>
    </w:p>
    <w:p w:rsidR="005B2D35" w:rsidRPr="00E73642" w:rsidRDefault="005B2D35" w:rsidP="002300C4">
      <w:pPr>
        <w:ind w:right="174"/>
        <w:jc w:val="both"/>
        <w:rPr>
          <w:color w:val="000000"/>
          <w:sz w:val="28"/>
          <w:szCs w:val="28"/>
        </w:rPr>
      </w:pPr>
      <w:r w:rsidRPr="00E73642">
        <w:rPr>
          <w:b/>
          <w:bCs/>
          <w:color w:val="000000"/>
          <w:sz w:val="28"/>
          <w:szCs w:val="28"/>
        </w:rPr>
        <w:t xml:space="preserve">1.1. Нормативные документы (общие, для реализации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стандарта)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b/>
          <w:bCs/>
          <w:i/>
          <w:iCs/>
          <w:color w:val="000000"/>
          <w:sz w:val="28"/>
          <w:szCs w:val="28"/>
        </w:rPr>
        <w:t xml:space="preserve">Федеральный уровень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1. Федеральный закон от 29.12.2012 г. № 273-ФЗ «Об образовании в Российской Федерации» (редакция от 31.12.2014 г. с изменениями от 06.04.2015 г.). </w:t>
      </w:r>
    </w:p>
    <w:p w:rsidR="005B2D35" w:rsidRPr="00E73642" w:rsidRDefault="005B2D35" w:rsidP="00251BC7">
      <w:pPr>
        <w:spacing w:before="100" w:beforeAutospacing="1" w:after="100" w:afterAutospacing="1"/>
        <w:ind w:right="174"/>
        <w:jc w:val="both"/>
        <w:outlineLvl w:val="0"/>
        <w:rPr>
          <w:kern w:val="36"/>
          <w:sz w:val="28"/>
          <w:szCs w:val="28"/>
        </w:rPr>
      </w:pPr>
      <w:r w:rsidRPr="00E73642">
        <w:rPr>
          <w:kern w:val="36"/>
          <w:sz w:val="28"/>
          <w:szCs w:val="28"/>
        </w:rPr>
        <w:t>2.Распоряжение Правительства РФ от 15.05.2013 N 792-р «Об утверждении государственной программы Российской Федерации «Развитие образования» на 2013 — 2020 годы»</w:t>
      </w:r>
    </w:p>
    <w:p w:rsidR="005B2D35" w:rsidRPr="00E73642" w:rsidRDefault="005B2D35" w:rsidP="00251BC7">
      <w:pPr>
        <w:spacing w:before="100" w:beforeAutospacing="1" w:after="100" w:afterAutospacing="1"/>
        <w:ind w:right="174"/>
        <w:jc w:val="both"/>
        <w:outlineLvl w:val="0"/>
        <w:rPr>
          <w:b/>
          <w:bCs/>
          <w:kern w:val="36"/>
          <w:sz w:val="28"/>
          <w:szCs w:val="28"/>
        </w:rPr>
      </w:pPr>
      <w:r w:rsidRPr="00E73642">
        <w:rPr>
          <w:color w:val="000000"/>
          <w:sz w:val="28"/>
          <w:szCs w:val="28"/>
        </w:rPr>
        <w:t>3. Приказ Министерства образования и науки Российской Федерации от 05.09.2013 г № 1047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4. 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</w:p>
    <w:p w:rsidR="005B2D35" w:rsidRPr="00E73642" w:rsidRDefault="005B2D35" w:rsidP="00251BC7">
      <w:pPr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>5. Письмо Министерства образования и науки Российской Федерации от 29.04.2014 г. № 08-548 «О федеральном перечне учебников».</w:t>
      </w:r>
    </w:p>
    <w:p w:rsidR="005B2D35" w:rsidRPr="00E73642" w:rsidRDefault="005B2D35" w:rsidP="00251BC7">
      <w:pPr>
        <w:ind w:right="174"/>
        <w:jc w:val="both"/>
        <w:rPr>
          <w:color w:val="000000"/>
          <w:sz w:val="28"/>
          <w:szCs w:val="28"/>
        </w:rPr>
      </w:pPr>
    </w:p>
    <w:p w:rsidR="005B2D35" w:rsidRPr="00E73642" w:rsidRDefault="005B2D35" w:rsidP="00251BC7">
      <w:pPr>
        <w:ind w:right="1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73642">
        <w:rPr>
          <w:color w:val="000000"/>
          <w:sz w:val="28"/>
          <w:szCs w:val="28"/>
        </w:rPr>
        <w:t xml:space="preserve">. </w:t>
      </w:r>
      <w:proofErr w:type="gramStart"/>
      <w:r w:rsidRPr="00E73642">
        <w:rPr>
          <w:color w:val="000000"/>
          <w:sz w:val="28"/>
          <w:szCs w:val="28"/>
        </w:rPr>
        <w:t xml:space="preserve">Приказ Министерства образования и науки РФ от 8 декабря 2014 г. № 1559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5 сентября 2013 г. № 1047». </w:t>
      </w:r>
      <w:proofErr w:type="gramEnd"/>
    </w:p>
    <w:p w:rsidR="005B2D35" w:rsidRPr="00E73642" w:rsidRDefault="005B2D35" w:rsidP="00251BC7">
      <w:pPr>
        <w:ind w:right="174"/>
        <w:jc w:val="both"/>
        <w:rPr>
          <w:color w:val="000000"/>
          <w:sz w:val="28"/>
          <w:szCs w:val="28"/>
        </w:rPr>
      </w:pPr>
    </w:p>
    <w:p w:rsidR="005B2D35" w:rsidRDefault="005B2D35" w:rsidP="00251BC7">
      <w:pPr>
        <w:autoSpaceDE w:val="0"/>
        <w:autoSpaceDN w:val="0"/>
        <w:adjustRightInd w:val="0"/>
        <w:ind w:right="174"/>
        <w:jc w:val="both"/>
        <w:rPr>
          <w:color w:val="191919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7</w:t>
      </w:r>
      <w:r w:rsidRPr="00E73642">
        <w:rPr>
          <w:color w:val="000000"/>
          <w:sz w:val="28"/>
          <w:szCs w:val="28"/>
        </w:rPr>
        <w:t xml:space="preserve">. </w:t>
      </w:r>
      <w:r>
        <w:rPr>
          <w:color w:val="191919"/>
          <w:sz w:val="28"/>
          <w:szCs w:val="28"/>
          <w:shd w:val="clear" w:color="auto" w:fill="FFFFFF"/>
        </w:rPr>
        <w:t>В</w:t>
      </w:r>
      <w:r w:rsidRPr="00E73642">
        <w:rPr>
          <w:color w:val="191919"/>
          <w:sz w:val="28"/>
          <w:szCs w:val="28"/>
          <w:shd w:val="clear" w:color="auto" w:fill="FFFFFF"/>
        </w:rPr>
        <w:t xml:space="preserve"> соответствии с приказом Министерства образования и науки Российской Федерации от 08 июня 2015 г. № 576 в федеральный перечень учебников, рекомендуемых к использованию при реализации образовательных программ общего образования (приказ </w:t>
      </w:r>
      <w:proofErr w:type="spellStart"/>
      <w:r w:rsidRPr="00E73642">
        <w:rPr>
          <w:color w:val="191919"/>
          <w:sz w:val="28"/>
          <w:szCs w:val="28"/>
          <w:shd w:val="clear" w:color="auto" w:fill="FFFFFF"/>
        </w:rPr>
        <w:t>Минобрнауки</w:t>
      </w:r>
      <w:proofErr w:type="spellEnd"/>
      <w:r w:rsidRPr="00E73642">
        <w:rPr>
          <w:color w:val="191919"/>
          <w:sz w:val="28"/>
          <w:szCs w:val="28"/>
          <w:shd w:val="clear" w:color="auto" w:fill="FFFFFF"/>
        </w:rPr>
        <w:t xml:space="preserve"> России от 31 марта 2014 года № 253), внесены изменения. Образовательные </w:t>
      </w:r>
      <w:r w:rsidRPr="00E73642">
        <w:rPr>
          <w:color w:val="191919"/>
          <w:sz w:val="28"/>
          <w:szCs w:val="28"/>
          <w:shd w:val="clear" w:color="auto" w:fill="FFFFFF"/>
        </w:rPr>
        <w:lastRenderedPageBreak/>
        <w:t xml:space="preserve">организации в течение пяти лет вправе использовать приобретенные до вступления в силу приказа об изменениях учебники, которые исключаются </w:t>
      </w:r>
    </w:p>
    <w:p w:rsidR="005B2D35" w:rsidRDefault="005B2D35" w:rsidP="00251BC7">
      <w:pPr>
        <w:autoSpaceDE w:val="0"/>
        <w:autoSpaceDN w:val="0"/>
        <w:adjustRightInd w:val="0"/>
        <w:ind w:right="174"/>
        <w:jc w:val="both"/>
        <w:rPr>
          <w:color w:val="191919"/>
          <w:sz w:val="28"/>
          <w:szCs w:val="28"/>
          <w:shd w:val="clear" w:color="auto" w:fill="FFFFFF"/>
        </w:rPr>
      </w:pPr>
      <w:r w:rsidRPr="00E73642">
        <w:rPr>
          <w:color w:val="191919"/>
          <w:sz w:val="28"/>
          <w:szCs w:val="28"/>
          <w:shd w:val="clear" w:color="auto" w:fill="FFFFFF"/>
        </w:rPr>
        <w:t>из федерального перечня.</w:t>
      </w:r>
    </w:p>
    <w:p w:rsidR="005B2D35" w:rsidRPr="00E73642" w:rsidRDefault="005B2D35" w:rsidP="00300776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E73642">
        <w:rPr>
          <w:color w:val="000000"/>
          <w:sz w:val="28"/>
          <w:szCs w:val="28"/>
        </w:rPr>
        <w:t xml:space="preserve">. Приказ </w:t>
      </w:r>
      <w:proofErr w:type="spellStart"/>
      <w:r w:rsidRPr="00E73642">
        <w:rPr>
          <w:color w:val="000000"/>
          <w:sz w:val="28"/>
          <w:szCs w:val="28"/>
        </w:rPr>
        <w:t>Минобрнауки</w:t>
      </w:r>
      <w:proofErr w:type="spellEnd"/>
      <w:r w:rsidRPr="00E73642">
        <w:rPr>
          <w:color w:val="000000"/>
          <w:sz w:val="28"/>
          <w:szCs w:val="28"/>
        </w:rPr>
        <w:t xml:space="preserve"> России от 30.08.2013 г. N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30067)».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</w:p>
    <w:p w:rsidR="005B2D35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73642">
        <w:rPr>
          <w:color w:val="000000"/>
          <w:sz w:val="28"/>
          <w:szCs w:val="28"/>
        </w:rPr>
        <w:t xml:space="preserve">. Приказ Минтруда России от 18.10.2013 </w:t>
      </w:r>
      <w:r>
        <w:rPr>
          <w:color w:val="000000"/>
          <w:sz w:val="28"/>
          <w:szCs w:val="28"/>
        </w:rPr>
        <w:t xml:space="preserve">г. № 544 </w:t>
      </w:r>
      <w:r w:rsidRPr="00E73642">
        <w:rPr>
          <w:color w:val="000000"/>
          <w:sz w:val="28"/>
          <w:szCs w:val="28"/>
        </w:rPr>
        <w:t xml:space="preserve">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 г. № 30550).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b/>
          <w:bCs/>
          <w:color w:val="000000"/>
          <w:sz w:val="28"/>
          <w:szCs w:val="28"/>
        </w:rPr>
        <w:t xml:space="preserve">1.2. Нормативные документы, обеспечивающие реализацию Федерального государственного образовательного стандарта общего образования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b/>
          <w:bCs/>
          <w:i/>
          <w:iCs/>
          <w:color w:val="000000"/>
          <w:sz w:val="28"/>
          <w:szCs w:val="28"/>
        </w:rPr>
        <w:t xml:space="preserve">Федеральный уровень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1. Приказ Министерства образования и науки Российской Федерации от 06.10.2009 г. № 373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</w:p>
    <w:p w:rsidR="005B2D35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2. Приказ Министерства образования и науки Российской Федерации от 26.11.2010 г.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 октября 2009 г. № 373» (Зарегистрирован Минюстом России 04.02.2011 г. № 19707).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3. Приказ Министерства образования и науки РФ от 22.09.2011 г. № 2357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 (Зарегистрирован Минюстом России 12.12.2011 г. № 22540).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4. Приказ Министерства образования и науки Российской Федерации от 18.02.2012 г. № 1060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г. № 373» (Зарегистрирован Минюстом России 11.02.2013 г. № 26993).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5. </w:t>
      </w:r>
      <w:proofErr w:type="gramStart"/>
      <w:r w:rsidRPr="00E73642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29.12.2014 г. № 1643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</w:t>
      </w:r>
      <w:r w:rsidRPr="00E73642">
        <w:rPr>
          <w:color w:val="000000"/>
          <w:sz w:val="28"/>
          <w:szCs w:val="28"/>
        </w:rPr>
        <w:lastRenderedPageBreak/>
        <w:t xml:space="preserve">образовательного стандарта начального общего образования» (Зарегистрировано в Минюсте Российской Федерации 6 февраля 2015 г. Регистрационный № 35916 (с 21.02.2015 года). </w:t>
      </w:r>
      <w:proofErr w:type="gramEnd"/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6. Приказ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(Зарегистрирован Минюстом России 01.02.2011 г. № 19644).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7. </w:t>
      </w:r>
      <w:proofErr w:type="gramStart"/>
      <w:r w:rsidRPr="00E73642">
        <w:rPr>
          <w:color w:val="000000"/>
          <w:sz w:val="28"/>
          <w:szCs w:val="28"/>
        </w:rPr>
        <w:t xml:space="preserve">Приказ Министерства образования и науки Российской Федерации от 29.12.2014 г.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(Зарегистрировано в Минюсте Российской Федерации 6 февраля 2015 г. Регистрационный № 35915 (с 21.02.2015 года). </w:t>
      </w:r>
      <w:proofErr w:type="gramEnd"/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8. 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(полного) общего образования» (Зарегистрирован Минюстом России 07.06.2012 г. № 24480). 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9. </w:t>
      </w:r>
      <w:proofErr w:type="gramStart"/>
      <w:r w:rsidRPr="00E73642">
        <w:rPr>
          <w:color w:val="000000"/>
          <w:sz w:val="28"/>
          <w:szCs w:val="28"/>
        </w:rPr>
        <w:t>Приказ Министерства образования и науки РФ от 29.12.2014г. №1645 «</w:t>
      </w:r>
      <w:proofErr w:type="spellStart"/>
      <w:r w:rsidRPr="00E73642">
        <w:rPr>
          <w:color w:val="000000"/>
          <w:sz w:val="28"/>
          <w:szCs w:val="28"/>
        </w:rPr>
        <w:t>Овнесении</w:t>
      </w:r>
      <w:proofErr w:type="spellEnd"/>
      <w:r w:rsidRPr="00E73642">
        <w:rPr>
          <w:color w:val="000000"/>
          <w:sz w:val="28"/>
          <w:szCs w:val="28"/>
        </w:rPr>
        <w:t xml:space="preserve"> изменений в приказ Министерства образования и науки Российской Федерации от 17 мая 2012г. №413 «Об утверждении федерального государственного образовательного стандарта среднего (полного) общего образования» (Зарегистрировано в Минюсте РФ 9 февраля 2015г.</w:t>
      </w:r>
      <w:proofErr w:type="gramEnd"/>
      <w:r w:rsidRPr="00E73642">
        <w:rPr>
          <w:color w:val="000000"/>
          <w:sz w:val="28"/>
          <w:szCs w:val="28"/>
        </w:rPr>
        <w:t xml:space="preserve"> </w:t>
      </w:r>
      <w:proofErr w:type="gramStart"/>
      <w:r w:rsidRPr="00E73642">
        <w:rPr>
          <w:color w:val="000000"/>
          <w:sz w:val="28"/>
          <w:szCs w:val="28"/>
        </w:rPr>
        <w:t>Регистрационный</w:t>
      </w:r>
      <w:proofErr w:type="gramEnd"/>
      <w:r w:rsidRPr="00E73642">
        <w:rPr>
          <w:color w:val="000000"/>
          <w:sz w:val="28"/>
          <w:szCs w:val="28"/>
        </w:rPr>
        <w:t xml:space="preserve"> №35953 (с 23.02.2015 года).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10. </w:t>
      </w:r>
      <w:proofErr w:type="spellStart"/>
      <w:r w:rsidRPr="00E73642">
        <w:rPr>
          <w:color w:val="000000"/>
          <w:sz w:val="28"/>
          <w:szCs w:val="28"/>
        </w:rPr>
        <w:t>ПриказМинобрнауки</w:t>
      </w:r>
      <w:proofErr w:type="spellEnd"/>
      <w:r w:rsidRPr="00E73642">
        <w:rPr>
          <w:color w:val="000000"/>
          <w:sz w:val="28"/>
          <w:szCs w:val="28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 </w:t>
      </w:r>
    </w:p>
    <w:p w:rsidR="005B2D35" w:rsidRDefault="005B2D35" w:rsidP="00251BC7">
      <w:pPr>
        <w:pStyle w:val="Default"/>
        <w:ind w:right="174"/>
        <w:jc w:val="both"/>
        <w:rPr>
          <w:b/>
          <w:bCs/>
          <w:sz w:val="28"/>
          <w:szCs w:val="28"/>
        </w:rPr>
      </w:pPr>
    </w:p>
    <w:p w:rsidR="005B2D35" w:rsidRDefault="005B2D35" w:rsidP="00251BC7">
      <w:pPr>
        <w:pStyle w:val="Default"/>
        <w:ind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 xml:space="preserve">1.3. Нормативные документы, обеспечивающие реализацию Федерального компонента государственного образовательного стандарта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b/>
          <w:bCs/>
          <w:i/>
          <w:iCs/>
          <w:sz w:val="28"/>
          <w:szCs w:val="28"/>
        </w:rPr>
        <w:t xml:space="preserve">Федеральный уровень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1. Приказ Министерства образования и науки Российской Федерации от 05.03.2004 г. № 1089 «Об утверждении Федерального компонента государственного образовательного стандарта начального общего, основного общего и среднего (полного) общего образования». </w:t>
      </w:r>
    </w:p>
    <w:p w:rsidR="005B2D35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2. Приказ Министерства образования и науки Российской Федерации от 07.07.2005 г. № 03-126 «О примерных программах по учебным предметам федерального базисного учебного плана».</w:t>
      </w:r>
    </w:p>
    <w:p w:rsidR="005B2D35" w:rsidRDefault="005B2D35" w:rsidP="00251BC7">
      <w:pPr>
        <w:ind w:right="174"/>
        <w:jc w:val="both"/>
        <w:rPr>
          <w:sz w:val="28"/>
          <w:szCs w:val="28"/>
        </w:rPr>
      </w:pPr>
    </w:p>
    <w:p w:rsidR="005B2D35" w:rsidRDefault="005B2D35" w:rsidP="0040719F">
      <w:pPr>
        <w:ind w:right="174"/>
        <w:jc w:val="both"/>
        <w:rPr>
          <w:sz w:val="28"/>
          <w:szCs w:val="28"/>
        </w:rPr>
      </w:pPr>
      <w:r w:rsidRPr="00FE147A">
        <w:rPr>
          <w:sz w:val="28"/>
          <w:szCs w:val="28"/>
        </w:rPr>
        <w:t>Министерство образования и науки Российской Федерации внесло изменения в Федеральные государственные образовательные стандарты общего образования, приняв их в новой редакции. Эти редакции были подготовлены с учетом</w:t>
      </w:r>
      <w:r w:rsidRPr="00FE147A">
        <w:rPr>
          <w:rStyle w:val="apple-converted-space"/>
          <w:color w:val="444444"/>
          <w:sz w:val="28"/>
          <w:szCs w:val="28"/>
        </w:rPr>
        <w:t> </w:t>
      </w:r>
      <w:hyperlink r:id="rId8" w:history="1">
        <w:r w:rsidRPr="00FE147A">
          <w:rPr>
            <w:rStyle w:val="a5"/>
            <w:sz w:val="28"/>
            <w:szCs w:val="28"/>
          </w:rPr>
          <w:t>результатов общественных консультаций</w:t>
        </w:r>
      </w:hyperlink>
      <w:r w:rsidRPr="00FE147A">
        <w:rPr>
          <w:rStyle w:val="apple-converted-space"/>
          <w:color w:val="444444"/>
          <w:sz w:val="28"/>
          <w:szCs w:val="28"/>
        </w:rPr>
        <w:t> </w:t>
      </w:r>
      <w:r w:rsidRPr="00FE147A">
        <w:rPr>
          <w:sz w:val="28"/>
          <w:szCs w:val="28"/>
        </w:rPr>
        <w:t xml:space="preserve">на сайте </w:t>
      </w:r>
      <w:hyperlink r:id="rId9" w:history="1">
        <w:r w:rsidRPr="00FE147A">
          <w:rPr>
            <w:rStyle w:val="a5"/>
            <w:sz w:val="28"/>
            <w:szCs w:val="28"/>
          </w:rPr>
          <w:t>http://edu.crowdexpert.ru</w:t>
        </w:r>
      </w:hyperlink>
      <w:r w:rsidRPr="00FE14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E147A">
        <w:rPr>
          <w:sz w:val="28"/>
          <w:szCs w:val="28"/>
        </w:rPr>
        <w:t>Предстоит провести мониторинг действия этих документов и узнать, какие проблемы возникают в их применении. Все предложения будут обобщены и переданы в Министерство образования и науки Российской Федерации для дальнейшего совершенствования утвержденных документов.</w:t>
      </w:r>
    </w:p>
    <w:p w:rsidR="005B2D35" w:rsidRDefault="005B2D35" w:rsidP="0040719F">
      <w:pPr>
        <w:ind w:right="174"/>
        <w:jc w:val="both"/>
        <w:rPr>
          <w:sz w:val="28"/>
          <w:szCs w:val="28"/>
        </w:rPr>
      </w:pPr>
    </w:p>
    <w:p w:rsidR="005B2D35" w:rsidRDefault="005B2D35" w:rsidP="0040719F">
      <w:pPr>
        <w:ind w:right="174"/>
        <w:jc w:val="center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>Методические материалы, обеспечивающие реализацию Федерального государственного образовательного стандарта общего образования и Федерального компонента государственного образовательного стандарта</w:t>
      </w:r>
    </w:p>
    <w:p w:rsidR="005B2D35" w:rsidRPr="00E73642" w:rsidRDefault="005B2D35" w:rsidP="0040719F">
      <w:pPr>
        <w:ind w:right="174"/>
        <w:jc w:val="both"/>
        <w:rPr>
          <w:sz w:val="28"/>
          <w:szCs w:val="28"/>
        </w:rPr>
      </w:pP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1. Фундаментальное ядро содержания общего образования / под ред. В. В. Козлова, А. М. </w:t>
      </w:r>
      <w:proofErr w:type="spellStart"/>
      <w:r w:rsidRPr="00E73642">
        <w:rPr>
          <w:sz w:val="28"/>
          <w:szCs w:val="28"/>
        </w:rPr>
        <w:t>Кондакова</w:t>
      </w:r>
      <w:proofErr w:type="spellEnd"/>
      <w:r w:rsidRPr="00E73642">
        <w:rPr>
          <w:sz w:val="28"/>
          <w:szCs w:val="28"/>
        </w:rPr>
        <w:t>. – М.</w:t>
      </w:r>
      <w:proofErr w:type="gramStart"/>
      <w:r w:rsidRPr="00E73642">
        <w:rPr>
          <w:sz w:val="28"/>
          <w:szCs w:val="28"/>
        </w:rPr>
        <w:t xml:space="preserve"> :</w:t>
      </w:r>
      <w:proofErr w:type="gramEnd"/>
      <w:r w:rsidRPr="00E73642">
        <w:rPr>
          <w:sz w:val="28"/>
          <w:szCs w:val="28"/>
        </w:rPr>
        <w:t xml:space="preserve"> Просвещение, 2009.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2. Концепция духовно-нравственного развития и воспитания личности гражданина России: учебное издание / А. Я. Данилюк, А. М. Кондаков, В. А. Тишков. – М.</w:t>
      </w:r>
      <w:proofErr w:type="gramStart"/>
      <w:r w:rsidRPr="00E73642">
        <w:rPr>
          <w:sz w:val="28"/>
          <w:szCs w:val="28"/>
        </w:rPr>
        <w:t xml:space="preserve"> :</w:t>
      </w:r>
      <w:proofErr w:type="gramEnd"/>
      <w:r w:rsidRPr="00E73642">
        <w:rPr>
          <w:sz w:val="28"/>
          <w:szCs w:val="28"/>
        </w:rPr>
        <w:t xml:space="preserve"> Просвещение, 2010.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3. Примерная основная образовательная программа образовательного учреждения. Начальная школа / сост. Е. С. Савинов. – 2-е изд., </w:t>
      </w:r>
      <w:proofErr w:type="spellStart"/>
      <w:r w:rsidRPr="00E73642">
        <w:rPr>
          <w:sz w:val="28"/>
          <w:szCs w:val="28"/>
        </w:rPr>
        <w:t>перераб</w:t>
      </w:r>
      <w:proofErr w:type="spellEnd"/>
      <w:r w:rsidRPr="00E73642">
        <w:rPr>
          <w:sz w:val="28"/>
          <w:szCs w:val="28"/>
        </w:rPr>
        <w:t>. – М.</w:t>
      </w:r>
      <w:proofErr w:type="gramStart"/>
      <w:r w:rsidRPr="00E73642">
        <w:rPr>
          <w:sz w:val="28"/>
          <w:szCs w:val="28"/>
        </w:rPr>
        <w:t xml:space="preserve"> :</w:t>
      </w:r>
      <w:proofErr w:type="gramEnd"/>
      <w:r w:rsidRPr="00E73642">
        <w:rPr>
          <w:sz w:val="28"/>
          <w:szCs w:val="28"/>
        </w:rPr>
        <w:t xml:space="preserve"> Просвещение, 2010. – 204 с.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4. Примерная основная образовательная программа образовательного учреждения. Основная школа / сост. Е. С. Савинов. М.</w:t>
      </w:r>
      <w:proofErr w:type="gramStart"/>
      <w:r w:rsidRPr="00E73642">
        <w:rPr>
          <w:sz w:val="28"/>
          <w:szCs w:val="28"/>
        </w:rPr>
        <w:t xml:space="preserve"> :</w:t>
      </w:r>
      <w:proofErr w:type="gramEnd"/>
      <w:r w:rsidRPr="00E73642">
        <w:rPr>
          <w:sz w:val="28"/>
          <w:szCs w:val="28"/>
        </w:rPr>
        <w:t xml:space="preserve"> Просвещение, 2011.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5. Примерные программы по учебным предметам. Начальная школа. В 2 ч. Ч. 2 [Текст]: учебное издание – М.</w:t>
      </w:r>
      <w:proofErr w:type="gramStart"/>
      <w:r w:rsidRPr="00E73642">
        <w:rPr>
          <w:sz w:val="28"/>
          <w:szCs w:val="28"/>
        </w:rPr>
        <w:t xml:space="preserve"> :</w:t>
      </w:r>
      <w:proofErr w:type="gramEnd"/>
      <w:r w:rsidRPr="00E73642">
        <w:rPr>
          <w:sz w:val="28"/>
          <w:szCs w:val="28"/>
        </w:rPr>
        <w:t xml:space="preserve"> Просвещение, 2010. – 232 с. </w:t>
      </w:r>
    </w:p>
    <w:p w:rsidR="005B2D35" w:rsidRPr="00E73642" w:rsidRDefault="005B2D35" w:rsidP="00251BC7">
      <w:pPr>
        <w:spacing w:before="100" w:beforeAutospacing="1" w:after="100" w:afterAutospacing="1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6. Примерные программы по учебным предметам. Иностранный язык 5-9 классы [Текст]: учебное издание – М.</w:t>
      </w:r>
      <w:proofErr w:type="gramStart"/>
      <w:r w:rsidRPr="00E73642">
        <w:rPr>
          <w:sz w:val="28"/>
          <w:szCs w:val="28"/>
        </w:rPr>
        <w:t xml:space="preserve"> :</w:t>
      </w:r>
      <w:proofErr w:type="gramEnd"/>
      <w:r w:rsidRPr="00E73642">
        <w:rPr>
          <w:sz w:val="28"/>
          <w:szCs w:val="28"/>
        </w:rPr>
        <w:t xml:space="preserve"> Просвещение, 2010. – 145</w:t>
      </w:r>
    </w:p>
    <w:p w:rsidR="005B2D35" w:rsidRPr="00E73642" w:rsidRDefault="005B2D35" w:rsidP="00251BC7">
      <w:pPr>
        <w:spacing w:before="100" w:beforeAutospacing="1" w:after="100" w:afterAutospacing="1"/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3642">
        <w:rPr>
          <w:sz w:val="28"/>
          <w:szCs w:val="28"/>
        </w:rPr>
        <w:t xml:space="preserve"> стремительно развивающе</w:t>
      </w:r>
      <w:r>
        <w:rPr>
          <w:sz w:val="28"/>
          <w:szCs w:val="28"/>
        </w:rPr>
        <w:t>мся информационном обществе у</w:t>
      </w:r>
      <w:r w:rsidRPr="00E73642">
        <w:rPr>
          <w:sz w:val="28"/>
          <w:szCs w:val="28"/>
        </w:rPr>
        <w:t xml:space="preserve">зкоспециальные знания перестали быть основой успешности ребенка в жизни. Поэтому появилась необходимость эти знания интегрировать, т.е. сформировать у детей общую картину мира, умение ориентироваться в разных ситуациях. </w:t>
      </w:r>
    </w:p>
    <w:p w:rsidR="005B2D35" w:rsidRDefault="005B2D35" w:rsidP="00251BC7">
      <w:pPr>
        <w:pStyle w:val="a3"/>
        <w:ind w:right="174"/>
        <w:jc w:val="both"/>
        <w:rPr>
          <w:sz w:val="28"/>
          <w:szCs w:val="28"/>
        </w:rPr>
      </w:pPr>
      <w:r w:rsidRPr="00251BC7">
        <w:rPr>
          <w:sz w:val="28"/>
          <w:szCs w:val="28"/>
        </w:rPr>
        <w:t xml:space="preserve">Одной из целей образовательного процесса является достижение учащимися определенных </w:t>
      </w:r>
      <w:proofErr w:type="spellStart"/>
      <w:r w:rsidRPr="00251BC7">
        <w:rPr>
          <w:sz w:val="28"/>
          <w:szCs w:val="28"/>
        </w:rPr>
        <w:t>метапредметных</w:t>
      </w:r>
      <w:proofErr w:type="spellEnd"/>
      <w:r w:rsidRPr="00251BC7">
        <w:rPr>
          <w:sz w:val="28"/>
          <w:szCs w:val="28"/>
        </w:rPr>
        <w:t xml:space="preserve"> результатов, то есть овладение учащимися такими способами деятельности, которые могут применяться как в образовательном процессе, так и при решении проблем в реальных жизненных ситуациях. Овладение такими способами деятельности происходит в процессе всего обучения, на уроках различных образовательных дисциплин.</w:t>
      </w:r>
    </w:p>
    <w:p w:rsidR="005B2D35" w:rsidRPr="00AF02E8" w:rsidRDefault="005B2D35" w:rsidP="00251BC7">
      <w:pPr>
        <w:pStyle w:val="a3"/>
        <w:ind w:right="174"/>
        <w:jc w:val="both"/>
        <w:rPr>
          <w:sz w:val="28"/>
          <w:szCs w:val="28"/>
        </w:rPr>
      </w:pPr>
      <w:proofErr w:type="spellStart"/>
      <w:r w:rsidRPr="00E73642">
        <w:rPr>
          <w:sz w:val="28"/>
          <w:szCs w:val="28"/>
        </w:rPr>
        <w:t>Метапредметные</w:t>
      </w:r>
      <w:proofErr w:type="spellEnd"/>
      <w:r w:rsidRPr="00E73642">
        <w:rPr>
          <w:sz w:val="28"/>
          <w:szCs w:val="28"/>
        </w:rPr>
        <w:t xml:space="preserve"> результаты достигаются за счет формирования универсальных учебных действий (УУД). Федеральный государственный образовательный стандарт определяет универсальные учебные действия как способность субъекта к саморазвитию и самосовершенствованию путем </w:t>
      </w:r>
      <w:r w:rsidRPr="00E73642">
        <w:rPr>
          <w:sz w:val="28"/>
          <w:szCs w:val="28"/>
        </w:rPr>
        <w:lastRenderedPageBreak/>
        <w:t xml:space="preserve">сознательного и активного присвоения нового социального опыта. Таким образом, в процессе обучения учащийся должен пройти путь от выбора рационального способа выполнения заданий до самостоятельной постановки целей учебной деятельности, выбора средств их достижения, самостоятельной оценки хода выполнения деятельности и ее результатов и далее к полной автономии, созданию своей образовательной среды. </w:t>
      </w:r>
    </w:p>
    <w:p w:rsidR="005B2D35" w:rsidRPr="0099192D" w:rsidRDefault="005B2D35" w:rsidP="00251BC7">
      <w:pPr>
        <w:pStyle w:val="a3"/>
        <w:ind w:right="174"/>
        <w:jc w:val="both"/>
        <w:rPr>
          <w:b/>
          <w:bCs/>
          <w:sz w:val="28"/>
          <w:szCs w:val="28"/>
        </w:rPr>
      </w:pPr>
      <w:r w:rsidRPr="00E73642">
        <w:t xml:space="preserve">См. </w:t>
      </w:r>
      <w:r w:rsidRPr="00846DC8">
        <w:rPr>
          <w:b/>
          <w:bCs/>
        </w:rPr>
        <w:t xml:space="preserve">Методические рекомендации «Пути достижения </w:t>
      </w:r>
      <w:proofErr w:type="spellStart"/>
      <w:r w:rsidRPr="00846DC8">
        <w:rPr>
          <w:b/>
          <w:bCs/>
        </w:rPr>
        <w:t>метапредметных</w:t>
      </w:r>
      <w:proofErr w:type="spellEnd"/>
      <w:r w:rsidRPr="00846DC8">
        <w:rPr>
          <w:b/>
          <w:bCs/>
        </w:rPr>
        <w:t xml:space="preserve"> результатов</w:t>
      </w:r>
      <w:r w:rsidRPr="00846DC8">
        <w:t>», разработанные на основе Федерального государственного образовательного стандарта  общего образования</w:t>
      </w:r>
      <w:r w:rsidRPr="00846DC8">
        <w:rPr>
          <w:b/>
          <w:bCs/>
        </w:rPr>
        <w:t xml:space="preserve"> (</w:t>
      </w:r>
      <w:hyperlink r:id="rId10" w:history="1">
        <w:r w:rsidRPr="00846DC8">
          <w:rPr>
            <w:rStyle w:val="a5"/>
            <w:b/>
            <w:bCs/>
          </w:rPr>
          <w:t>http://kiro-karelia.ru</w:t>
        </w:r>
      </w:hyperlink>
      <w:r w:rsidRPr="00846DC8">
        <w:rPr>
          <w:b/>
          <w:bCs/>
        </w:rPr>
        <w:t>).</w:t>
      </w:r>
    </w:p>
    <w:p w:rsidR="005B2D35" w:rsidRPr="0099192D" w:rsidRDefault="005B2D35" w:rsidP="00251BC7">
      <w:pPr>
        <w:pStyle w:val="a3"/>
        <w:ind w:right="174"/>
        <w:jc w:val="both"/>
        <w:rPr>
          <w:b/>
          <w:bCs/>
          <w:sz w:val="28"/>
          <w:szCs w:val="28"/>
        </w:rPr>
      </w:pPr>
      <w:r w:rsidRPr="0099192D">
        <w:rPr>
          <w:sz w:val="28"/>
          <w:szCs w:val="28"/>
        </w:rPr>
        <w:t xml:space="preserve">  Учебный предмет </w:t>
      </w:r>
      <w:r>
        <w:rPr>
          <w:sz w:val="28"/>
          <w:szCs w:val="28"/>
        </w:rPr>
        <w:t xml:space="preserve">иностранный </w:t>
      </w:r>
      <w:r w:rsidRPr="0099192D">
        <w:rPr>
          <w:sz w:val="28"/>
          <w:szCs w:val="28"/>
        </w:rPr>
        <w:t xml:space="preserve">язык может внести весомый вклад в развитие всех видов УУД. </w:t>
      </w:r>
      <w:proofErr w:type="spellStart"/>
      <w:proofErr w:type="gramStart"/>
      <w:r w:rsidRPr="0099192D">
        <w:rPr>
          <w:sz w:val="28"/>
          <w:szCs w:val="28"/>
        </w:rPr>
        <w:t>Метапредметные</w:t>
      </w:r>
      <w:proofErr w:type="spellEnd"/>
      <w:r w:rsidRPr="0099192D">
        <w:rPr>
          <w:sz w:val="28"/>
          <w:szCs w:val="28"/>
        </w:rPr>
        <w:t xml:space="preserve"> результаты обучения достигаются через содержание обучения (</w:t>
      </w:r>
      <w:proofErr w:type="spellStart"/>
      <w:r w:rsidRPr="0099192D">
        <w:rPr>
          <w:sz w:val="28"/>
          <w:szCs w:val="28"/>
        </w:rPr>
        <w:t>межпредметные</w:t>
      </w:r>
      <w:proofErr w:type="spellEnd"/>
      <w:r w:rsidRPr="0099192D">
        <w:rPr>
          <w:sz w:val="28"/>
          <w:szCs w:val="28"/>
        </w:rPr>
        <w:t xml:space="preserve"> связи, умение учиться, контроль и самоконтроль), использование </w:t>
      </w:r>
      <w:proofErr w:type="spellStart"/>
      <w:r w:rsidRPr="0099192D">
        <w:rPr>
          <w:sz w:val="28"/>
          <w:szCs w:val="28"/>
        </w:rPr>
        <w:t>мультимедиаприложений</w:t>
      </w:r>
      <w:proofErr w:type="spellEnd"/>
      <w:r w:rsidRPr="0099192D">
        <w:rPr>
          <w:sz w:val="28"/>
          <w:szCs w:val="28"/>
        </w:rPr>
        <w:t xml:space="preserve">,  наличие текстов разных жанров и обилие заданий на разные типы чтения, сопоставление явлений родного и изучаемого </w:t>
      </w:r>
      <w:r>
        <w:rPr>
          <w:sz w:val="28"/>
          <w:szCs w:val="28"/>
        </w:rPr>
        <w:t xml:space="preserve">иностранного </w:t>
      </w:r>
      <w:r w:rsidRPr="0099192D">
        <w:rPr>
          <w:sz w:val="28"/>
          <w:szCs w:val="28"/>
        </w:rPr>
        <w:t>языков с помощью грамматического справочника и нестандартной подачи грамматического материала, упражнений, анализ иностранного языка на основе моделей-опор, знакомство с явлениями окружающего мира, фактами его истории, географии и</w:t>
      </w:r>
      <w:proofErr w:type="gramEnd"/>
      <w:r w:rsidRPr="0099192D">
        <w:rPr>
          <w:sz w:val="28"/>
          <w:szCs w:val="28"/>
        </w:rPr>
        <w:t xml:space="preserve"> т.д. на</w:t>
      </w:r>
      <w:r>
        <w:rPr>
          <w:sz w:val="28"/>
          <w:szCs w:val="28"/>
        </w:rPr>
        <w:t xml:space="preserve"> иностранном</w:t>
      </w:r>
      <w:r w:rsidRPr="0099192D">
        <w:rPr>
          <w:sz w:val="28"/>
          <w:szCs w:val="28"/>
        </w:rPr>
        <w:t xml:space="preserve"> языке, интеграции полученных на уроках по другим предметам знаний в ходе дискуссий, проектных работ и других видов деятельности на английском языке.</w:t>
      </w:r>
    </w:p>
    <w:p w:rsidR="005B2D35" w:rsidRPr="00E73642" w:rsidRDefault="005B2D35" w:rsidP="00251BC7">
      <w:pPr>
        <w:pStyle w:val="a3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В силу специфики предмета ряд УУД является для иностранного языка специальными умениями, которые являются наиболее значимыми для овладения иностранным языком как учебным предметом. Сформированные на уроках иностранного языка специальными умения перерастают в обобщенные учебные действия и затем становятся УУД и могут переноситься на другие предметы, тогда как перенос с других предметов не всегда возможен, так как деятельность на уроках иностранного языка осложняется самим иностранным языком. Так, например, познавательное УУД выбора вида чтения в зависимости от цели является неотъемлемой частью уроков по развитию умения читать и выбора одной из стратегий чтения (чтение с общим охватом содержания, чтение с целью извлечения конкретной информации или чтение с полным пониманием текста). А произвольное и осознанное построение речевого высказывания (устного и письменного) — одна из целей урока развития умения писать или уроков развития диалогической и монологической форм речи. Умения, приобретенные на этих уроках, могут использоваться учениками на уроках других предметов гуманитарного цикла и во внеурочной деятельности.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Особенностью иностранного языка, как учебной дисциплины является то, что он по определению И.А. Зимней “беспредметен”. Он изучается как средство общения, а тематика речи привносится извне. Иностранный язык </w:t>
      </w:r>
      <w:r w:rsidRPr="00E73642">
        <w:rPr>
          <w:sz w:val="28"/>
          <w:szCs w:val="28"/>
        </w:rPr>
        <w:lastRenderedPageBreak/>
        <w:t>открыт для использования содержания из различных областей знаний, взаимосвязи с другими учебными дисциплинам.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b/>
          <w:bCs/>
          <w:sz w:val="28"/>
          <w:szCs w:val="28"/>
        </w:rPr>
        <w:t>Основное назначение обучения иностранному языку состоит в формировании иноязычной  коммуникативной компетенции</w:t>
      </w:r>
      <w:r w:rsidRPr="00E73642">
        <w:rPr>
          <w:sz w:val="28"/>
          <w:szCs w:val="28"/>
        </w:rPr>
        <w:t xml:space="preserve">, т.е. способности и готовности осуществлять иноязычное, межличностное и межкультурное общение с носителями языка, что делает необходимым переосмыслить цели и задачи, содержание и технологии обучения иностранным языкам, учитывая при этом уже накопленный отечественный и зарубежный опыт. 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Содержание обучения иностранным языкам направлено на реализацию его основных целей, на развитие у школьников культуры общения в процессе формирования всех составляющих иноязычной коммуникативной компетенции и определяется также следующими документами и материалами:</w:t>
      </w:r>
    </w:p>
    <w:p w:rsidR="005B2D35" w:rsidRPr="00E73642" w:rsidRDefault="005B2D35" w:rsidP="00251BC7">
      <w:pPr>
        <w:autoSpaceDE w:val="0"/>
        <w:autoSpaceDN w:val="0"/>
        <w:adjustRightInd w:val="0"/>
        <w:ind w:right="174" w:firstLine="540"/>
        <w:jc w:val="both"/>
        <w:rPr>
          <w:color w:val="000000"/>
          <w:sz w:val="28"/>
          <w:szCs w:val="28"/>
        </w:rPr>
      </w:pPr>
      <w:r w:rsidRPr="00E73642">
        <w:rPr>
          <w:b/>
          <w:bCs/>
          <w:sz w:val="28"/>
          <w:szCs w:val="28"/>
        </w:rPr>
        <w:t>Учебный план</w:t>
      </w:r>
      <w:r w:rsidRPr="00E73642">
        <w:rPr>
          <w:sz w:val="28"/>
          <w:szCs w:val="28"/>
        </w:rPr>
        <w:t xml:space="preserve"> является частью образовательной программы образовательной организации. </w:t>
      </w:r>
      <w:proofErr w:type="gramStart"/>
      <w:r w:rsidRPr="00E73642">
        <w:rPr>
          <w:sz w:val="28"/>
          <w:szCs w:val="28"/>
        </w:rPr>
        <w:t xml:space="preserve">Образовательные организации разрабатывают образовательные программы </w:t>
      </w:r>
      <w:r w:rsidRPr="007B614E">
        <w:rPr>
          <w:i/>
          <w:iCs/>
          <w:sz w:val="28"/>
          <w:szCs w:val="28"/>
        </w:rPr>
        <w:t>в соответствии с федеральным компонентом государственного образовательного стандарта</w:t>
      </w:r>
      <w:r w:rsidRPr="00E73642">
        <w:rPr>
          <w:sz w:val="28"/>
          <w:szCs w:val="28"/>
        </w:rPr>
        <w:t xml:space="preserve">  (для 6</w:t>
      </w:r>
      <w:r>
        <w:rPr>
          <w:sz w:val="28"/>
          <w:szCs w:val="28"/>
        </w:rPr>
        <w:t>-</w:t>
      </w:r>
      <w:r w:rsidRPr="00E73642">
        <w:rPr>
          <w:sz w:val="28"/>
          <w:szCs w:val="28"/>
        </w:rPr>
        <w:t xml:space="preserve">11 классов, кроме классов, перешедших на </w:t>
      </w:r>
      <w:r w:rsidRPr="007B614E">
        <w:rPr>
          <w:i/>
          <w:iCs/>
          <w:sz w:val="28"/>
          <w:szCs w:val="28"/>
        </w:rPr>
        <w:t>федеральный государственный образовательный стандарт (далее – ФГОС)</w:t>
      </w:r>
      <w:r w:rsidRPr="00E73642">
        <w:rPr>
          <w:sz w:val="28"/>
          <w:szCs w:val="28"/>
        </w:rPr>
        <w:t xml:space="preserve"> основного общего образования по мере готовности образ</w:t>
      </w:r>
      <w:r>
        <w:rPr>
          <w:sz w:val="28"/>
          <w:szCs w:val="28"/>
        </w:rPr>
        <w:t>овательных организаций) и ФГОС,</w:t>
      </w:r>
      <w:r w:rsidRPr="00E73642">
        <w:rPr>
          <w:sz w:val="28"/>
          <w:szCs w:val="28"/>
        </w:rPr>
        <w:t xml:space="preserve"> с учетом соответствующих </w:t>
      </w:r>
      <w:r w:rsidRPr="007B614E">
        <w:rPr>
          <w:i/>
          <w:iCs/>
          <w:sz w:val="28"/>
          <w:szCs w:val="28"/>
        </w:rPr>
        <w:t>ФБУП-2004</w:t>
      </w:r>
      <w:r w:rsidRPr="00E73642">
        <w:rPr>
          <w:sz w:val="28"/>
          <w:szCs w:val="28"/>
        </w:rPr>
        <w:t xml:space="preserve"> и примерных основных общеобразовательных программ, </w:t>
      </w:r>
      <w:r w:rsidRPr="007B614E">
        <w:rPr>
          <w:i/>
          <w:iCs/>
          <w:sz w:val="28"/>
          <w:szCs w:val="28"/>
        </w:rPr>
        <w:t xml:space="preserve">размещённых на сайте </w:t>
      </w:r>
      <w:hyperlink r:id="rId11" w:history="1">
        <w:r w:rsidRPr="007B614E">
          <w:rPr>
            <w:rStyle w:val="a5"/>
            <w:i/>
            <w:iCs/>
            <w:sz w:val="28"/>
            <w:szCs w:val="28"/>
          </w:rPr>
          <w:t>http://fgosreestr.ru</w:t>
        </w:r>
      </w:hyperlink>
      <w:r w:rsidRPr="00E73642">
        <w:rPr>
          <w:color w:val="000000"/>
          <w:sz w:val="28"/>
          <w:szCs w:val="28"/>
        </w:rPr>
        <w:t>.</w:t>
      </w:r>
      <w:proofErr w:type="gramEnd"/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proofErr w:type="gramStart"/>
      <w:r w:rsidRPr="00E73642">
        <w:rPr>
          <w:sz w:val="28"/>
          <w:szCs w:val="28"/>
        </w:rPr>
        <w:t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классов на две группы при проведении учебных занятий по «Иностранному языку» (II-X</w:t>
      </w:r>
      <w:r w:rsidRPr="00E73642">
        <w:rPr>
          <w:sz w:val="28"/>
          <w:szCs w:val="28"/>
          <w:lang w:val="en-US"/>
        </w:rPr>
        <w:t>I</w:t>
      </w:r>
      <w:r w:rsidRPr="00E73642">
        <w:rPr>
          <w:sz w:val="28"/>
          <w:szCs w:val="28"/>
        </w:rPr>
        <w:t xml:space="preserve"> (</w:t>
      </w:r>
      <w:r w:rsidRPr="00E73642">
        <w:rPr>
          <w:sz w:val="28"/>
          <w:szCs w:val="28"/>
          <w:lang w:val="en-US"/>
        </w:rPr>
        <w:t>XII</w:t>
      </w:r>
      <w:r w:rsidRPr="00E73642">
        <w:rPr>
          <w:sz w:val="28"/>
          <w:szCs w:val="28"/>
        </w:rPr>
        <w:t>) классы.</w:t>
      </w:r>
      <w:proofErr w:type="gramEnd"/>
      <w:r w:rsidRPr="00E73642">
        <w:rPr>
          <w:sz w:val="28"/>
          <w:szCs w:val="28"/>
        </w:rPr>
        <w:t xml:space="preserve"> При наличии необходимых условий и средств возможно деление на группы классов с меньшей наполняемостью,  а также для организации профильного обучения в </w:t>
      </w:r>
      <w:r w:rsidRPr="00E73642">
        <w:rPr>
          <w:sz w:val="28"/>
          <w:szCs w:val="28"/>
          <w:lang w:val="en-US"/>
        </w:rPr>
        <w:t>X</w:t>
      </w:r>
      <w:r w:rsidRPr="00E73642">
        <w:rPr>
          <w:sz w:val="28"/>
          <w:szCs w:val="28"/>
        </w:rPr>
        <w:t>-</w:t>
      </w:r>
      <w:r w:rsidRPr="00E73642">
        <w:rPr>
          <w:sz w:val="28"/>
          <w:szCs w:val="28"/>
          <w:lang w:val="en-US"/>
        </w:rPr>
        <w:t>XI</w:t>
      </w:r>
      <w:r w:rsidRPr="00E73642">
        <w:rPr>
          <w:sz w:val="28"/>
          <w:szCs w:val="28"/>
        </w:rPr>
        <w:t xml:space="preserve"> (</w:t>
      </w:r>
      <w:r w:rsidRPr="00E73642">
        <w:rPr>
          <w:sz w:val="28"/>
          <w:szCs w:val="28"/>
          <w:lang w:val="en-US"/>
        </w:rPr>
        <w:t>XII</w:t>
      </w:r>
      <w:r w:rsidRPr="00E73642">
        <w:rPr>
          <w:sz w:val="28"/>
          <w:szCs w:val="28"/>
        </w:rPr>
        <w:t xml:space="preserve">) классах, в том числе изучения элективных учебных предметов. </w:t>
      </w:r>
      <w:proofErr w:type="gramStart"/>
      <w:r w:rsidRPr="00E73642">
        <w:rPr>
          <w:sz w:val="28"/>
          <w:szCs w:val="28"/>
        </w:rPr>
        <w:t xml:space="preserve">По согласованию с главными распорядителями средств бюджета допускается деление классов на три группы при реализации образовательных программ начального общего, основного общего и среднего общего образования, обеспечивающих дополнительную (углубленную) подготовку обучающихся по иностранному языку (при изучении первого, основного иностранного языка) в гимназиях и образовательных организациях с углубленным изучением иностранного языка, начиная со </w:t>
      </w:r>
      <w:r w:rsidRPr="00E73642">
        <w:rPr>
          <w:sz w:val="28"/>
          <w:szCs w:val="28"/>
          <w:lang w:val="en-US"/>
        </w:rPr>
        <w:t>II</w:t>
      </w:r>
      <w:r w:rsidRPr="00E73642">
        <w:rPr>
          <w:sz w:val="28"/>
          <w:szCs w:val="28"/>
        </w:rPr>
        <w:t xml:space="preserve"> класса.</w:t>
      </w:r>
      <w:proofErr w:type="gramEnd"/>
      <w:r w:rsidRPr="00E73642">
        <w:rPr>
          <w:color w:val="000000"/>
          <w:sz w:val="28"/>
          <w:szCs w:val="28"/>
        </w:rPr>
        <w:t xml:space="preserve"> Количество часов, отводимых на учебные предметы, </w:t>
      </w:r>
      <w:proofErr w:type="spellStart"/>
      <w:r w:rsidRPr="00E73642">
        <w:rPr>
          <w:color w:val="000000"/>
          <w:sz w:val="28"/>
          <w:szCs w:val="28"/>
        </w:rPr>
        <w:t>изучающиеся</w:t>
      </w:r>
      <w:proofErr w:type="spellEnd"/>
      <w:r w:rsidRPr="00E73642">
        <w:rPr>
          <w:color w:val="000000"/>
          <w:sz w:val="28"/>
          <w:szCs w:val="28"/>
        </w:rPr>
        <w:t xml:space="preserve"> на углубленном уровне в гимназиях, лицеях и образовательных организациях с углубленным изучением отдельных учебных предметов, должно соответствовать количеству </w:t>
      </w:r>
      <w:proofErr w:type="gramStart"/>
      <w:r w:rsidRPr="00E73642">
        <w:rPr>
          <w:color w:val="000000"/>
          <w:sz w:val="28"/>
          <w:szCs w:val="28"/>
        </w:rPr>
        <w:t>часов</w:t>
      </w:r>
      <w:proofErr w:type="gramEnd"/>
      <w:r w:rsidRPr="00E73642">
        <w:rPr>
          <w:color w:val="000000"/>
          <w:sz w:val="28"/>
          <w:szCs w:val="28"/>
        </w:rPr>
        <w:t xml:space="preserve"> но данным учебным предметам на профильном уровне, установленному ФБУП-2004.</w:t>
      </w:r>
    </w:p>
    <w:p w:rsidR="005B2D35" w:rsidRPr="00E73642" w:rsidRDefault="005B2D35" w:rsidP="00251BC7">
      <w:pPr>
        <w:autoSpaceDE w:val="0"/>
        <w:autoSpaceDN w:val="0"/>
        <w:adjustRightInd w:val="0"/>
        <w:ind w:right="174"/>
        <w:jc w:val="both"/>
        <w:rPr>
          <w:color w:val="000000"/>
          <w:sz w:val="28"/>
          <w:szCs w:val="28"/>
        </w:rPr>
      </w:pPr>
      <w:r w:rsidRPr="00E73642">
        <w:rPr>
          <w:color w:val="000000"/>
          <w:sz w:val="28"/>
          <w:szCs w:val="28"/>
        </w:rPr>
        <w:t xml:space="preserve">Освоение общеобразовательных программ, обеспечивающих углубленное изучение отдельных учебных предметов, предметных областей основной </w:t>
      </w:r>
      <w:r w:rsidRPr="00E73642">
        <w:rPr>
          <w:color w:val="000000"/>
          <w:sz w:val="28"/>
          <w:szCs w:val="28"/>
        </w:rPr>
        <w:lastRenderedPageBreak/>
        <w:t>образовательной программы среднего общего образования, осуществляется в режиме шестидневной учебной недели.</w:t>
      </w:r>
    </w:p>
    <w:p w:rsidR="005B2D35" w:rsidRPr="00E73642" w:rsidRDefault="005B2D35" w:rsidP="00251BC7">
      <w:pPr>
        <w:autoSpaceDE w:val="0"/>
        <w:autoSpaceDN w:val="0"/>
        <w:adjustRightInd w:val="0"/>
        <w:ind w:right="174" w:firstLine="540"/>
        <w:jc w:val="both"/>
        <w:rPr>
          <w:sz w:val="28"/>
          <w:szCs w:val="28"/>
        </w:rPr>
      </w:pPr>
    </w:p>
    <w:p w:rsidR="005B2D35" w:rsidRPr="00846DC8" w:rsidRDefault="005B2D35" w:rsidP="00251BC7">
      <w:pPr>
        <w:pStyle w:val="Heading"/>
        <w:ind w:right="174"/>
        <w:jc w:val="both"/>
        <w:rPr>
          <w:rFonts w:ascii="Times New Roman" w:hAnsi="Times New Roman" w:cs="Times New Roman"/>
          <w:sz w:val="24"/>
          <w:szCs w:val="24"/>
        </w:rPr>
      </w:pPr>
      <w:r w:rsidRPr="00846DC8">
        <w:rPr>
          <w:rFonts w:ascii="Times New Roman" w:hAnsi="Times New Roman" w:cs="Times New Roman"/>
          <w:sz w:val="24"/>
          <w:szCs w:val="24"/>
        </w:rPr>
        <w:t xml:space="preserve">См. Методические рекомендации к разработке учебных планов образовательных организаций Республики Карелия, реализующих общеобразовательные программы начального общего, основного общего и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>на 2016-2017</w:t>
      </w:r>
      <w:r w:rsidRPr="00846DC8">
        <w:rPr>
          <w:rFonts w:ascii="Times New Roman" w:hAnsi="Times New Roman" w:cs="Times New Roman"/>
          <w:sz w:val="24"/>
          <w:szCs w:val="24"/>
        </w:rPr>
        <w:t xml:space="preserve"> учебный год на сайте </w:t>
      </w:r>
      <w:hyperlink r:id="rId12" w:history="1">
        <w:r w:rsidRPr="00846DC8">
          <w:rPr>
            <w:rStyle w:val="a5"/>
            <w:rFonts w:ascii="Times New Roman" w:hAnsi="Times New Roman" w:cs="Times New Roman"/>
            <w:sz w:val="24"/>
            <w:szCs w:val="24"/>
          </w:rPr>
          <w:t>http://kiro-karelia.ru</w:t>
        </w:r>
      </w:hyperlink>
    </w:p>
    <w:p w:rsidR="005B2D35" w:rsidRPr="00E73642" w:rsidRDefault="005B2D35" w:rsidP="00251BC7">
      <w:pPr>
        <w:pStyle w:val="Heading"/>
        <w:ind w:right="174"/>
        <w:jc w:val="both"/>
        <w:rPr>
          <w:rFonts w:ascii="Times New Roman" w:hAnsi="Times New Roman" w:cs="Times New Roman"/>
          <w:sz w:val="28"/>
          <w:szCs w:val="28"/>
        </w:rPr>
      </w:pP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b/>
          <w:bCs/>
          <w:sz w:val="28"/>
          <w:szCs w:val="28"/>
        </w:rPr>
        <w:t>Примерные</w:t>
      </w:r>
      <w:r w:rsidRPr="00E73642">
        <w:rPr>
          <w:sz w:val="28"/>
          <w:szCs w:val="28"/>
        </w:rPr>
        <w:t xml:space="preserve"> </w:t>
      </w:r>
      <w:r w:rsidRPr="00E73642">
        <w:rPr>
          <w:b/>
          <w:bCs/>
          <w:sz w:val="28"/>
          <w:szCs w:val="28"/>
        </w:rPr>
        <w:t>программы</w:t>
      </w:r>
      <w:r w:rsidRPr="00E73642">
        <w:rPr>
          <w:sz w:val="28"/>
          <w:szCs w:val="28"/>
        </w:rPr>
        <w:t xml:space="preserve"> составлены на основе Фундаментального ядра содержания общего образования и Требований к результатам основного общего образования, представленных в федеральных государственных образовательных стандартах общего образования второго поколения. В них также учитываются основные идеи и положения программы развития и формирования универсальных учебных действий для общего образования. Примерные программы являются ориентиром для составления рабочих программ: они определяет инвариантную (обязательную) часть учебного курса, за пределами которого остается возможность авторского выбора вариативной составляющей содержания образования. Авторы рабочих программ и учебников могут предложить собственный подход в части структурирования учебного материала, определения последовательности его изучения, расширения объема (детализации) содержания, а также путей формирования системы знаний, умений и способов деятельности, развития, воспитания и социализации учащихся. Рабочие программы, составленные на основе примерной программы, могут использоваться в учебных заведениях разного профиля и разной специализации. 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b/>
          <w:bCs/>
          <w:sz w:val="28"/>
          <w:szCs w:val="28"/>
        </w:rPr>
        <w:t xml:space="preserve"> </w:t>
      </w:r>
      <w:proofErr w:type="gramStart"/>
      <w:r w:rsidRPr="00E73642">
        <w:rPr>
          <w:sz w:val="28"/>
          <w:szCs w:val="28"/>
        </w:rPr>
        <w:t>Согласно ст. 28 Федерального Закона «Об образовании в Российской Федерации» от 29 декабря 2012 года № 273 – ФЗ (с изменениями и допо</w:t>
      </w:r>
      <w:r>
        <w:rPr>
          <w:sz w:val="28"/>
          <w:szCs w:val="28"/>
        </w:rPr>
        <w:t>лнениями на текущий момент</w:t>
      </w:r>
      <w:r w:rsidRPr="00E73642">
        <w:rPr>
          <w:sz w:val="28"/>
          <w:szCs w:val="28"/>
        </w:rPr>
        <w:t>) к компетенции образовательного учреждения относится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</w:t>
      </w:r>
      <w:proofErr w:type="gramEnd"/>
      <w:r w:rsidRPr="00E73642">
        <w:rPr>
          <w:sz w:val="28"/>
          <w:szCs w:val="28"/>
        </w:rPr>
        <w:t xml:space="preserve"> также учебных пособий, допущенных к использованию в образовательном процессе. </w:t>
      </w:r>
    </w:p>
    <w:p w:rsidR="005B2D35" w:rsidRPr="0040719F" w:rsidRDefault="005B2D35" w:rsidP="00251BC7">
      <w:pPr>
        <w:pStyle w:val="Default"/>
        <w:ind w:right="174"/>
        <w:jc w:val="both"/>
      </w:pPr>
      <w:r w:rsidRPr="0040719F">
        <w:t>См.</w:t>
      </w:r>
      <w:r w:rsidRPr="0040719F">
        <w:rPr>
          <w:b/>
          <w:bCs/>
        </w:rPr>
        <w:t xml:space="preserve"> Федеральный перечень учебников, </w:t>
      </w:r>
      <w:r w:rsidRPr="0040719F">
        <w:t>рекомендуемых к использованию при реализации имеющих государственную аккредитацию образовательных программ начального общего, основного общего, ср</w:t>
      </w:r>
      <w:r>
        <w:t>еднего общего образования в 2016-2017</w:t>
      </w:r>
      <w:r w:rsidRPr="0040719F">
        <w:t xml:space="preserve"> учебном году</w:t>
      </w:r>
      <w:r w:rsidRPr="0040719F">
        <w:rPr>
          <w:b/>
          <w:bCs/>
        </w:rPr>
        <w:t xml:space="preserve"> </w:t>
      </w:r>
      <w:r w:rsidRPr="0040719F">
        <w:t>(</w:t>
      </w:r>
      <w:r>
        <w:rPr>
          <w:b/>
          <w:bCs/>
        </w:rPr>
        <w:t>ПРИЛОЖЕНИЕ 5</w:t>
      </w:r>
      <w:r w:rsidRPr="0040719F">
        <w:rPr>
          <w:b/>
          <w:bCs/>
        </w:rPr>
        <w:t>).</w:t>
      </w:r>
      <w:r w:rsidRPr="0040719F">
        <w:t xml:space="preserve">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Основными характеристиками рекомендуемых комплектов являются: учет европейских стандартов в области изучения иностранных языков, развитие коммуникативных умений в говорении, </w:t>
      </w:r>
      <w:proofErr w:type="spellStart"/>
      <w:r w:rsidRPr="00E73642">
        <w:rPr>
          <w:sz w:val="28"/>
          <w:szCs w:val="28"/>
        </w:rPr>
        <w:t>аудировании</w:t>
      </w:r>
      <w:proofErr w:type="spellEnd"/>
      <w:r w:rsidRPr="00E73642">
        <w:rPr>
          <w:sz w:val="28"/>
          <w:szCs w:val="28"/>
        </w:rPr>
        <w:t xml:space="preserve">, чтении, письме.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В качестве дополнительных к основному УМК, а также с целью улучшения качества подготовки выпускников по иностранным языкам к </w:t>
      </w:r>
      <w:r w:rsidRPr="00E73642">
        <w:rPr>
          <w:sz w:val="28"/>
          <w:szCs w:val="28"/>
        </w:rPr>
        <w:lastRenderedPageBreak/>
        <w:t xml:space="preserve">государственной итоговой аттестации, к олимпиадам и конкурсам, при реализации элективных курсов и кружковой работы допускается </w:t>
      </w:r>
      <w:r w:rsidRPr="00E73642">
        <w:rPr>
          <w:i/>
          <w:iCs/>
          <w:sz w:val="28"/>
          <w:szCs w:val="28"/>
        </w:rPr>
        <w:t xml:space="preserve">использование учебных пособий зарубежных издательств. 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Особое внимание должно быть уделено изменению методики преподавания учебного предмета «Иностранный язык» при одновременном использовании дополнительных учебных, дидактических материалов, ориентированных на формирование как предметных, так и </w:t>
      </w:r>
      <w:proofErr w:type="spellStart"/>
      <w:r w:rsidRPr="00E73642">
        <w:rPr>
          <w:sz w:val="28"/>
          <w:szCs w:val="28"/>
        </w:rPr>
        <w:t>метапредметных</w:t>
      </w:r>
      <w:proofErr w:type="spellEnd"/>
      <w:r w:rsidRPr="00E73642">
        <w:rPr>
          <w:sz w:val="28"/>
          <w:szCs w:val="28"/>
        </w:rPr>
        <w:t xml:space="preserve"> и личностных результатов</w:t>
      </w:r>
      <w:r>
        <w:rPr>
          <w:sz w:val="28"/>
          <w:szCs w:val="28"/>
        </w:rPr>
        <w:t>.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</w:p>
    <w:p w:rsidR="005B2D35" w:rsidRPr="00A518F4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Согласно пункту 3 Приказа об утверждении федерального перечня учебников организации, осуществляющие образовательную деятельность по основным общеобразовательным программам, </w:t>
      </w:r>
      <w:r w:rsidRPr="00A518F4">
        <w:rPr>
          <w:sz w:val="28"/>
          <w:szCs w:val="28"/>
        </w:rPr>
        <w:t>образовательные учреждения вправе в течение 5 лет использовать в образовательной деятельности, приобретенные до вступления в</w:t>
      </w:r>
      <w:r w:rsidRPr="00A518F4">
        <w:rPr>
          <w:b/>
          <w:bCs/>
          <w:sz w:val="28"/>
          <w:szCs w:val="28"/>
        </w:rPr>
        <w:t xml:space="preserve"> </w:t>
      </w:r>
      <w:r w:rsidRPr="00A518F4">
        <w:rPr>
          <w:sz w:val="28"/>
          <w:szCs w:val="28"/>
        </w:rPr>
        <w:t xml:space="preserve">силу данного приказа учебники из федеральных перечней учебников, утвержденных приказом </w:t>
      </w:r>
      <w:proofErr w:type="spellStart"/>
      <w:r w:rsidRPr="00A518F4">
        <w:rPr>
          <w:sz w:val="28"/>
          <w:szCs w:val="28"/>
        </w:rPr>
        <w:t>Минобрнауки</w:t>
      </w:r>
      <w:proofErr w:type="spellEnd"/>
      <w:r w:rsidRPr="00A518F4">
        <w:rPr>
          <w:sz w:val="28"/>
          <w:szCs w:val="28"/>
        </w:rPr>
        <w:t xml:space="preserve"> России от 19.12.2012 № 1067.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A518F4">
        <w:rPr>
          <w:sz w:val="28"/>
          <w:szCs w:val="28"/>
        </w:rPr>
        <w:t>Обращаем ваше внимание на то, что в соответствии с письмом Минобразования «О федеральном перечне учебников» № 08-548 от 29.04.2014 г. для сохранения преемственности в освоении основной образовательной программы нецелесообразно приобретать отдельные учебники, входящие в разные предметные линии, и  сохранять преемственность в освоении образовательной программы.</w:t>
      </w:r>
      <w:r>
        <w:rPr>
          <w:sz w:val="28"/>
          <w:szCs w:val="28"/>
          <w:u w:val="single"/>
        </w:rPr>
        <w:t xml:space="preserve"> </w:t>
      </w:r>
      <w:r w:rsidRPr="00E73642">
        <w:rPr>
          <w:sz w:val="28"/>
          <w:szCs w:val="28"/>
        </w:rPr>
        <w:t xml:space="preserve">Если основная образовательная программа образовательной организации предусматривает использование учебников, не включенных в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Приказа (основание – письмо начальника Департамента государственной политики в сфере общего образования «О федеральном перечне учебников» № 08-548 от 29.04.2014).  </w:t>
      </w:r>
    </w:p>
    <w:p w:rsidR="005B2D35" w:rsidRPr="000310CF" w:rsidRDefault="005B2D35" w:rsidP="00251BC7">
      <w:pPr>
        <w:ind w:right="174"/>
        <w:jc w:val="both"/>
        <w:rPr>
          <w:sz w:val="28"/>
          <w:szCs w:val="28"/>
        </w:rPr>
      </w:pPr>
      <w:r w:rsidRPr="000310CF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2015/2016 учебного года  начался</w:t>
      </w:r>
      <w:r w:rsidRPr="000310CF">
        <w:rPr>
          <w:b/>
          <w:bCs/>
          <w:sz w:val="28"/>
          <w:szCs w:val="28"/>
        </w:rPr>
        <w:t xml:space="preserve"> массовый переход  на ФГОС в основной школе</w:t>
      </w:r>
      <w:r w:rsidRPr="000310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10CF">
        <w:rPr>
          <w:sz w:val="28"/>
          <w:szCs w:val="28"/>
        </w:rPr>
        <w:t>При планировании работы в 5-9 классах необходимо обратить внимание на то, каким образом деятельность учителя позволит в полной мере раскрыть содержательный аспект конкретного учебного предмета в соответствии с новыми целями и технологическими подходами.</w:t>
      </w:r>
      <w:r w:rsidRPr="00E73642">
        <w:t xml:space="preserve"> 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В связи с переходом на ФГОС ООО второго поколения учителю иностранного языка следует пользоваться методическими рекомендациями, которые имеются в «Книгах для учителя» к УМК по иностранному языку. </w:t>
      </w:r>
      <w:r w:rsidRPr="00CC78B7">
        <w:rPr>
          <w:sz w:val="28"/>
          <w:szCs w:val="28"/>
        </w:rPr>
        <w:t>При выборе учебников учителям следует придерживаться одной из предметных линий, чтобы обеспечить содержательную и дидактическую преемственность в преподавании иностранного языка.</w:t>
      </w:r>
      <w:r w:rsidRPr="00E73642">
        <w:rPr>
          <w:sz w:val="28"/>
          <w:szCs w:val="28"/>
        </w:rPr>
        <w:t xml:space="preserve"> Завершенными линиями для начального общего, основного общего и среднего (полного) общего образования, обеспечивающими преемственность на этих этапах обучения, считаются УМК, входящие в федеральный перечень учебно-методических и методических изданий и имеющие в своем составе УМК для 2-4, 5-9, 10-11классов.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lastRenderedPageBreak/>
        <w:t xml:space="preserve">   Решение о выборе и использовании учебников принимается в образовательных организациях и учителем самостоятельно, исходя из особенностей школы и обучающихся. При этом необходимо учитывать: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1) выбор УМК по иностранному языку производится независимо от систем обучения в начальной школе; </w:t>
      </w:r>
    </w:p>
    <w:p w:rsidR="005B2D35" w:rsidRPr="00E73642" w:rsidRDefault="005B2D35" w:rsidP="00251BC7">
      <w:pPr>
        <w:pStyle w:val="Default"/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2) предметная линия рассчитана в основной школе на 5 лет обучения (5-9 классы), в средней школе на два года обучения (10 и 11 классы) и переход с одного учебника на другой </w:t>
      </w:r>
      <w:r>
        <w:rPr>
          <w:sz w:val="28"/>
          <w:szCs w:val="28"/>
        </w:rPr>
        <w:t xml:space="preserve">внутри линеек </w:t>
      </w:r>
      <w:r w:rsidRPr="00E73642">
        <w:rPr>
          <w:sz w:val="28"/>
          <w:szCs w:val="28"/>
        </w:rPr>
        <w:t xml:space="preserve">в этот период недопустим в виду сохранения преемственности дидактических единиц, методологических и </w:t>
      </w:r>
      <w:proofErr w:type="gramStart"/>
      <w:r w:rsidRPr="00E73642">
        <w:rPr>
          <w:sz w:val="28"/>
          <w:szCs w:val="28"/>
        </w:rPr>
        <w:t>методических подходов</w:t>
      </w:r>
      <w:proofErr w:type="gramEnd"/>
      <w:r w:rsidRPr="00E73642">
        <w:rPr>
          <w:sz w:val="28"/>
          <w:szCs w:val="28"/>
        </w:rPr>
        <w:t xml:space="preserve">; </w:t>
      </w:r>
    </w:p>
    <w:p w:rsidR="005B2D35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3) при выборе учебников необходимо учитывать разработанность соответствующего ему учебно-методического комплекта на весь уровень обучения.</w:t>
      </w:r>
    </w:p>
    <w:p w:rsidR="005B2D35" w:rsidRPr="00DE0547" w:rsidRDefault="005B2D35" w:rsidP="00197CA5">
      <w:pPr>
        <w:ind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Подробная информация о современных УМК по иностранному языку (с аннотациями и справочными материалами), </w:t>
      </w:r>
      <w:proofErr w:type="spellStart"/>
      <w:r>
        <w:rPr>
          <w:sz w:val="28"/>
          <w:szCs w:val="28"/>
        </w:rPr>
        <w:t>видеолекции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вебинары</w:t>
      </w:r>
      <w:proofErr w:type="spellEnd"/>
      <w:r w:rsidRPr="00E73642">
        <w:rPr>
          <w:sz w:val="28"/>
          <w:szCs w:val="28"/>
        </w:rPr>
        <w:t xml:space="preserve"> </w:t>
      </w:r>
      <w:proofErr w:type="gramStart"/>
      <w:r w:rsidRPr="00E73642">
        <w:rPr>
          <w:sz w:val="28"/>
          <w:szCs w:val="28"/>
        </w:rPr>
        <w:t>представлены</w:t>
      </w:r>
      <w:proofErr w:type="gramEnd"/>
      <w:r w:rsidRPr="00E73642">
        <w:rPr>
          <w:sz w:val="28"/>
          <w:szCs w:val="28"/>
        </w:rPr>
        <w:t xml:space="preserve"> на сайтах издательств: </w:t>
      </w:r>
      <w:hyperlink r:id="rId13" w:history="1">
        <w:r w:rsidRPr="00E73642">
          <w:rPr>
            <w:rStyle w:val="a5"/>
            <w:sz w:val="28"/>
            <w:szCs w:val="28"/>
          </w:rPr>
          <w:t>www.prosv.ru</w:t>
        </w:r>
      </w:hyperlink>
      <w:r>
        <w:rPr>
          <w:sz w:val="28"/>
          <w:szCs w:val="28"/>
        </w:rPr>
        <w:t xml:space="preserve">, </w:t>
      </w:r>
      <w:r w:rsidRPr="00E73642">
        <w:rPr>
          <w:sz w:val="28"/>
          <w:szCs w:val="28"/>
        </w:rPr>
        <w:t xml:space="preserve"> </w:t>
      </w:r>
      <w:hyperlink r:id="rId14" w:history="1">
        <w:r w:rsidRPr="00E73642">
          <w:rPr>
            <w:rStyle w:val="a5"/>
            <w:sz w:val="28"/>
            <w:szCs w:val="28"/>
          </w:rPr>
          <w:t>www.vgf.ru</w:t>
        </w:r>
      </w:hyperlink>
      <w:r w:rsidRPr="00E73642">
        <w:rPr>
          <w:sz w:val="28"/>
          <w:szCs w:val="28"/>
        </w:rPr>
        <w:t xml:space="preserve">, </w:t>
      </w:r>
      <w:hyperlink r:id="rId15" w:history="1">
        <w:r w:rsidRPr="00E73642">
          <w:rPr>
            <w:rStyle w:val="a5"/>
            <w:sz w:val="28"/>
            <w:szCs w:val="28"/>
          </w:rPr>
          <w:t>www.drofa.ru</w:t>
        </w:r>
      </w:hyperlink>
      <w:r w:rsidRPr="00E73642">
        <w:rPr>
          <w:sz w:val="28"/>
          <w:szCs w:val="28"/>
        </w:rPr>
        <w:t xml:space="preserve">, </w:t>
      </w:r>
      <w:r w:rsidR="00345D15">
        <w:fldChar w:fldCharType="begin"/>
      </w:r>
      <w:r w:rsidR="00345D15">
        <w:instrText xml:space="preserve"> HYPERLINK </w:instrText>
      </w:r>
      <w:r w:rsidR="00345D15">
        <w:fldChar w:fldCharType="separate"/>
      </w:r>
      <w:r>
        <w:rPr>
          <w:b/>
          <w:bCs/>
        </w:rPr>
        <w:t>Ошибка! Недопустимый объект гиперссылки.</w:t>
      </w:r>
      <w:r w:rsidR="00345D15">
        <w:rPr>
          <w:b/>
          <w:bCs/>
        </w:rPr>
        <w:fldChar w:fldCharType="end"/>
      </w:r>
    </w:p>
    <w:p w:rsidR="005B2D35" w:rsidRPr="00A95073" w:rsidRDefault="005B2D35" w:rsidP="00A95073">
      <w:pPr>
        <w:pStyle w:val="a3"/>
        <w:rPr>
          <w:sz w:val="28"/>
          <w:szCs w:val="28"/>
        </w:rPr>
      </w:pPr>
      <w:r w:rsidRPr="00A95073">
        <w:rPr>
          <w:sz w:val="28"/>
          <w:szCs w:val="28"/>
        </w:rPr>
        <w:t xml:space="preserve"> Впервые в стандарте основной школы </w:t>
      </w:r>
      <w:r w:rsidRPr="00A95073">
        <w:rPr>
          <w:b/>
          <w:bCs/>
          <w:sz w:val="28"/>
          <w:szCs w:val="28"/>
        </w:rPr>
        <w:t>определен статус второго иностранного языка.</w:t>
      </w:r>
    </w:p>
    <w:p w:rsidR="005B2D35" w:rsidRPr="00D253A8" w:rsidRDefault="005B2D35" w:rsidP="00B97A8E">
      <w:pPr>
        <w:pStyle w:val="a3"/>
        <w:jc w:val="both"/>
      </w:pPr>
      <w:r w:rsidRPr="00D253A8">
        <w:t xml:space="preserve">         Принятый стандарт фактически ориентирует на то, чтобы в большинстве школ изучалось два языка, помимо языка обучения. </w:t>
      </w:r>
      <w:r w:rsidRPr="00D253A8">
        <w:rPr>
          <w:color w:val="000000"/>
        </w:rPr>
        <w:t xml:space="preserve">Так, в гимназиях, лицеях и спецшколах с углубленным изучением иностранных языков второй (а то и третий) иностранный давно стал реальностью. </w:t>
      </w:r>
      <w:r w:rsidRPr="00D253A8">
        <w:t xml:space="preserve">Как правило, это два часа в неделю, в специальных лингвистических школах - три часа и более. </w:t>
      </w:r>
      <w:r w:rsidRPr="00D253A8">
        <w:rPr>
          <w:color w:val="000000"/>
        </w:rPr>
        <w:t xml:space="preserve">Что же касается остальных российских школ, то вводиться второй обязательный иностранный язык будет также поэтапно и, более того, с пятилетним переходным периодом. </w:t>
      </w:r>
      <w:r w:rsidRPr="00D253A8">
        <w:t xml:space="preserve">Введение второго иностранного языка зависит от готовности школы, администрации, учителей и родителей.  </w:t>
      </w:r>
    </w:p>
    <w:p w:rsidR="005B2D35" w:rsidRPr="00D253A8" w:rsidRDefault="005B2D35" w:rsidP="008E7E21">
      <w:pPr>
        <w:pStyle w:val="a3"/>
        <w:spacing w:before="0" w:beforeAutospacing="0" w:after="0" w:afterAutospacing="0"/>
        <w:ind w:firstLine="708"/>
        <w:jc w:val="both"/>
      </w:pPr>
      <w:r w:rsidRPr="00D253A8">
        <w:rPr>
          <w:rStyle w:val="dash041e005f0431005f044b005f0447005f043d005f044b005f0439005f005fchar1char1"/>
        </w:rPr>
        <w:t xml:space="preserve">Освоение учебного предмета «Иностранный язык (второй)» направлено на </w:t>
      </w:r>
      <w:r w:rsidRPr="00D253A8">
        <w:t xml:space="preserve">достижение обучающимися </w:t>
      </w:r>
      <w:proofErr w:type="spellStart"/>
      <w:r w:rsidRPr="007B614E">
        <w:rPr>
          <w:i/>
          <w:iCs/>
        </w:rPr>
        <w:t>допорогового</w:t>
      </w:r>
      <w:proofErr w:type="spellEnd"/>
      <w:r w:rsidRPr="007B614E">
        <w:rPr>
          <w:i/>
          <w:iCs/>
        </w:rPr>
        <w:t xml:space="preserve"> уровня иноязычной коммуникативной компетенции</w:t>
      </w:r>
      <w:r w:rsidRPr="00D253A8">
        <w:t xml:space="preserve">, позволяющем общаться на иностранном языке в устной и письменной формах в пределах тематики и языкового материала основной </w:t>
      </w:r>
      <w:proofErr w:type="gramStart"/>
      <w:r w:rsidRPr="00D253A8">
        <w:t>школы</w:t>
      </w:r>
      <w:proofErr w:type="gramEnd"/>
      <w:r w:rsidRPr="00D253A8">
        <w:t xml:space="preserve">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  </w:t>
      </w:r>
    </w:p>
    <w:p w:rsidR="005B2D35" w:rsidRPr="00D253A8" w:rsidRDefault="005B2D35" w:rsidP="008E7E21">
      <w:pPr>
        <w:ind w:firstLine="709"/>
        <w:jc w:val="both"/>
      </w:pPr>
      <w:r w:rsidRPr="00D253A8">
        <w:t xml:space="preserve">Изучение предмета «Иностранный язык (второй)» в части формирования навыков и развития умений обобщать и </w:t>
      </w:r>
      <w:proofErr w:type="gramStart"/>
      <w:r w:rsidRPr="00D253A8">
        <w:t>систематизировать имеющийся языковой и речевой опыт основано</w:t>
      </w:r>
      <w:proofErr w:type="gramEnd"/>
      <w:r w:rsidRPr="00D253A8">
        <w:t xml:space="preserve"> на </w:t>
      </w:r>
      <w:proofErr w:type="spellStart"/>
      <w:r w:rsidRPr="00D253A8">
        <w:t>межпредметных</w:t>
      </w:r>
      <w:proofErr w:type="spellEnd"/>
      <w:r w:rsidRPr="00D253A8">
        <w:t xml:space="preserve"> связях с предметами «Русский язык», «Литература», «История», «География», «Физика»,  «Музыка», «Изобразительное искусство» и др.</w:t>
      </w:r>
    </w:p>
    <w:p w:rsidR="005B2D35" w:rsidRPr="00DE0547" w:rsidRDefault="005B2D35" w:rsidP="00197CA5">
      <w:pPr>
        <w:ind w:right="174"/>
        <w:jc w:val="both"/>
        <w:rPr>
          <w:sz w:val="28"/>
          <w:szCs w:val="28"/>
        </w:rPr>
      </w:pPr>
    </w:p>
    <w:p w:rsidR="005B2D35" w:rsidRDefault="005B2D35" w:rsidP="00251BC7">
      <w:pPr>
        <w:ind w:right="174"/>
        <w:jc w:val="both"/>
        <w:rPr>
          <w:sz w:val="28"/>
          <w:szCs w:val="28"/>
        </w:rPr>
      </w:pPr>
    </w:p>
    <w:p w:rsidR="005B2D35" w:rsidRPr="009F57F8" w:rsidRDefault="005B2D35" w:rsidP="00251BC7">
      <w:pPr>
        <w:pStyle w:val="4"/>
        <w:spacing w:before="150" w:after="150" w:line="360" w:lineRule="atLeast"/>
        <w:ind w:right="174"/>
        <w:jc w:val="both"/>
        <w:rPr>
          <w:color w:val="333333"/>
        </w:rPr>
      </w:pPr>
      <w:r w:rsidRPr="009F57F8">
        <w:rPr>
          <w:color w:val="333333"/>
        </w:rPr>
        <w:t>Электронный учебник — новая образовательная реальность</w:t>
      </w:r>
    </w:p>
    <w:p w:rsidR="005B2D35" w:rsidRPr="00F62246" w:rsidRDefault="005B2D35" w:rsidP="00251BC7">
      <w:pPr>
        <w:ind w:right="174"/>
        <w:jc w:val="both"/>
        <w:rPr>
          <w:sz w:val="28"/>
          <w:szCs w:val="28"/>
        </w:rPr>
      </w:pPr>
      <w:r w:rsidRPr="00F62246">
        <w:rPr>
          <w:sz w:val="28"/>
          <w:szCs w:val="28"/>
          <w:shd w:val="clear" w:color="auto" w:fill="FFFFFF"/>
        </w:rPr>
        <w:t xml:space="preserve">Электронная версия учебника не просто полностью дублирует печатную форму, но также дополняет ее интерактивными и мультимедийными элементами. </w:t>
      </w:r>
      <w:r>
        <w:rPr>
          <w:rFonts w:ascii="Arial" w:hAnsi="Arial" w:cs="Arial"/>
          <w:color w:val="252525"/>
        </w:rPr>
        <w:t xml:space="preserve">Все активнее на уроках будут использоваться электронные учебники, в них есть те же параграфы и страницы, как и в </w:t>
      </w:r>
      <w:proofErr w:type="gramStart"/>
      <w:r>
        <w:rPr>
          <w:rFonts w:ascii="Arial" w:hAnsi="Arial" w:cs="Arial"/>
          <w:color w:val="252525"/>
        </w:rPr>
        <w:t>обычном</w:t>
      </w:r>
      <w:proofErr w:type="gramEnd"/>
      <w:r>
        <w:rPr>
          <w:rFonts w:ascii="Arial" w:hAnsi="Arial" w:cs="Arial"/>
          <w:color w:val="252525"/>
        </w:rPr>
        <w:t xml:space="preserve">, однако </w:t>
      </w:r>
      <w:r>
        <w:rPr>
          <w:rFonts w:ascii="Arial" w:hAnsi="Arial" w:cs="Arial"/>
          <w:color w:val="252525"/>
        </w:rPr>
        <w:lastRenderedPageBreak/>
        <w:t>инновационный гаджет предлагает и другие возможности. Например, воспользоваться интерактивной картой, просмотреть галерею изображений и видеороликов или прослушать аудиофайлы. </w:t>
      </w:r>
      <w:r>
        <w:rPr>
          <w:rStyle w:val="apple-converted-space"/>
          <w:rFonts w:ascii="Arial" w:hAnsi="Arial" w:cs="Arial"/>
          <w:color w:val="252525"/>
        </w:rPr>
        <w:t> </w:t>
      </w:r>
      <w:r w:rsidRPr="00F62246">
        <w:rPr>
          <w:sz w:val="28"/>
          <w:szCs w:val="28"/>
          <w:shd w:val="clear" w:color="auto" w:fill="FFFFFF"/>
        </w:rPr>
        <w:t xml:space="preserve">Это позволит учителю самостоятельно выбирать, с бумажной или электронной формой учебника в настоящий момент работать. В целом это закономерный этап развития педагогических технологий. Важно то, что использование электронных форм - это право, а не обязанность учителя и педагога. </w:t>
      </w:r>
      <w:proofErr w:type="gramStart"/>
      <w:r w:rsidRPr="00F62246">
        <w:rPr>
          <w:sz w:val="28"/>
          <w:szCs w:val="28"/>
          <w:shd w:val="clear" w:color="auto" w:fill="FFFFFF"/>
        </w:rPr>
        <w:t>Но</w:t>
      </w:r>
      <w:proofErr w:type="gramEnd"/>
      <w:r w:rsidRPr="00F62246">
        <w:rPr>
          <w:sz w:val="28"/>
          <w:szCs w:val="28"/>
          <w:shd w:val="clear" w:color="auto" w:fill="FFFFFF"/>
        </w:rPr>
        <w:t xml:space="preserve"> тем не менее с нового </w:t>
      </w:r>
      <w:r w:rsidRPr="00DE0547">
        <w:rPr>
          <w:sz w:val="28"/>
          <w:szCs w:val="28"/>
          <w:shd w:val="clear" w:color="auto" w:fill="FFFFFF"/>
        </w:rPr>
        <w:t xml:space="preserve">2015-2016 </w:t>
      </w:r>
      <w:r>
        <w:rPr>
          <w:sz w:val="28"/>
          <w:szCs w:val="28"/>
          <w:shd w:val="clear" w:color="auto" w:fill="FFFFFF"/>
        </w:rPr>
        <w:t xml:space="preserve">учебного года все школы России </w:t>
      </w:r>
      <w:r w:rsidRPr="00DE0547">
        <w:rPr>
          <w:sz w:val="28"/>
          <w:szCs w:val="28"/>
          <w:shd w:val="clear" w:color="auto" w:fill="FFFFFF"/>
        </w:rPr>
        <w:t xml:space="preserve"> </w:t>
      </w:r>
      <w:r w:rsidRPr="00F62246">
        <w:rPr>
          <w:sz w:val="28"/>
          <w:szCs w:val="28"/>
          <w:shd w:val="clear" w:color="auto" w:fill="FFFFFF"/>
        </w:rPr>
        <w:t>могут широко использовать электронные версии учебников по всем предметам, включенным в федеральный перечень.</w:t>
      </w:r>
      <w:r>
        <w:rPr>
          <w:sz w:val="28"/>
          <w:szCs w:val="28"/>
          <w:shd w:val="clear" w:color="auto" w:fill="FFFFFF"/>
        </w:rPr>
        <w:t xml:space="preserve"> На сайте издатель</w:t>
      </w:r>
      <w:proofErr w:type="gramStart"/>
      <w:r>
        <w:rPr>
          <w:sz w:val="28"/>
          <w:szCs w:val="28"/>
          <w:shd w:val="clear" w:color="auto" w:fill="FFFFFF"/>
        </w:rPr>
        <w:t>ств пр</w:t>
      </w:r>
      <w:proofErr w:type="gramEnd"/>
      <w:r>
        <w:rPr>
          <w:sz w:val="28"/>
          <w:szCs w:val="28"/>
          <w:shd w:val="clear" w:color="auto" w:fill="FFFFFF"/>
        </w:rPr>
        <w:t xml:space="preserve">едставлены записи </w:t>
      </w:r>
      <w:proofErr w:type="spellStart"/>
      <w:r>
        <w:rPr>
          <w:sz w:val="28"/>
          <w:szCs w:val="28"/>
          <w:shd w:val="clear" w:color="auto" w:fill="FFFFFF"/>
        </w:rPr>
        <w:t>вебинаров</w:t>
      </w:r>
      <w:proofErr w:type="spellEnd"/>
      <w:r>
        <w:rPr>
          <w:sz w:val="28"/>
          <w:szCs w:val="28"/>
          <w:shd w:val="clear" w:color="auto" w:fill="FFFFFF"/>
        </w:rPr>
        <w:t>,  открытых уроков с использованием электронного учебника, статьи по проблеме.</w:t>
      </w:r>
    </w:p>
    <w:p w:rsidR="005B2D35" w:rsidRPr="00E73642" w:rsidRDefault="005B2D35" w:rsidP="00DE0547">
      <w:pPr>
        <w:ind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>Среднее (полное) общее образование</w:t>
      </w:r>
    </w:p>
    <w:p w:rsidR="005B2D35" w:rsidRPr="000310CF" w:rsidRDefault="005B2D35" w:rsidP="00DE0547">
      <w:pPr>
        <w:ind w:right="174"/>
        <w:jc w:val="both"/>
        <w:rPr>
          <w:sz w:val="28"/>
          <w:szCs w:val="28"/>
        </w:rPr>
      </w:pPr>
      <w:r w:rsidRPr="000310CF">
        <w:rPr>
          <w:sz w:val="28"/>
          <w:szCs w:val="28"/>
        </w:rPr>
        <w:t>На ступени среднего (полного) общего образования переход на ФГОС ожидается в 2020 году. Поэтапный переход на новые стандарты будет осуществляться по мере готовности школ</w:t>
      </w:r>
      <w:r>
        <w:rPr>
          <w:sz w:val="28"/>
          <w:szCs w:val="28"/>
        </w:rPr>
        <w:t>, сейчас разработана</w:t>
      </w:r>
      <w:r w:rsidRPr="000310CF">
        <w:rPr>
          <w:sz w:val="28"/>
          <w:szCs w:val="28"/>
        </w:rPr>
        <w:t xml:space="preserve"> Примерная образовательная программа образовательного учреждения для среднего (полного) общего образования и Примерные программы по учебным предметам. </w:t>
      </w:r>
      <w:r>
        <w:rPr>
          <w:sz w:val="28"/>
          <w:szCs w:val="28"/>
        </w:rPr>
        <w:t xml:space="preserve">Новый ФГОС старшей школы </w:t>
      </w:r>
      <w:r w:rsidRPr="000310CF">
        <w:rPr>
          <w:sz w:val="28"/>
          <w:szCs w:val="28"/>
        </w:rPr>
        <w:t xml:space="preserve"> предусматривает переход к обязательному (наряду с русским языком и математикой) ЕГЭ по иностранному языку.  Планируются экзамены на базовом и углублённом уровнях. В настоящее время в старшей шко</w:t>
      </w:r>
      <w:r>
        <w:rPr>
          <w:sz w:val="28"/>
          <w:szCs w:val="28"/>
        </w:rPr>
        <w:t>ле действует стандарт 2004 года, кроме школ, которые частично выйдут на ФГОС в  2016-2017 учебном году.</w:t>
      </w:r>
    </w:p>
    <w:p w:rsidR="005B2D35" w:rsidRDefault="005B2D35" w:rsidP="007F41E6">
      <w:pPr>
        <w:shd w:val="clear" w:color="auto" w:fill="FFFFFF"/>
        <w:spacing w:line="293" w:lineRule="atLeast"/>
        <w:rPr>
          <w:rFonts w:ascii="Arial" w:hAnsi="Arial" w:cs="Arial"/>
          <w:color w:val="333333"/>
          <w:sz w:val="23"/>
          <w:szCs w:val="23"/>
        </w:rPr>
      </w:pPr>
    </w:p>
    <w:p w:rsidR="005B2D35" w:rsidRPr="000310CF" w:rsidRDefault="005B2D35" w:rsidP="00251BC7">
      <w:pPr>
        <w:ind w:right="174"/>
        <w:jc w:val="both"/>
        <w:rPr>
          <w:sz w:val="28"/>
          <w:szCs w:val="28"/>
        </w:rPr>
      </w:pPr>
      <w:r w:rsidRPr="000310CF">
        <w:rPr>
          <w:sz w:val="28"/>
          <w:szCs w:val="28"/>
        </w:rPr>
        <w:t xml:space="preserve">Языковая подготовка учащихся не ограничивается курсом иностранного языка. У учащихся будет возможность продолжить изучение иностранного языка или его аспектов, а также использовать его в качестве средства образования и самообразования за счёт элективных курсов, таких, например, как: </w:t>
      </w:r>
    </w:p>
    <w:p w:rsidR="005B2D35" w:rsidRPr="000310CF" w:rsidRDefault="005B2D35" w:rsidP="00251BC7">
      <w:pPr>
        <w:ind w:right="174"/>
        <w:jc w:val="both"/>
        <w:rPr>
          <w:sz w:val="28"/>
          <w:szCs w:val="28"/>
        </w:rPr>
      </w:pPr>
    </w:p>
    <w:p w:rsidR="005B2D35" w:rsidRPr="00FF0771" w:rsidRDefault="005B2D35" w:rsidP="00251BC7">
      <w:pPr>
        <w:ind w:right="174"/>
        <w:jc w:val="both"/>
        <w:rPr>
          <w:b/>
          <w:bCs/>
        </w:rPr>
      </w:pPr>
      <w:r w:rsidRPr="00FF0771">
        <w:rPr>
          <w:b/>
          <w:bCs/>
        </w:rPr>
        <w:t>Издательство «Титул»</w:t>
      </w:r>
    </w:p>
    <w:p w:rsidR="005B2D35" w:rsidRDefault="005B2D35" w:rsidP="00251BC7">
      <w:pPr>
        <w:ind w:right="174"/>
        <w:jc w:val="both"/>
      </w:pPr>
      <w:r>
        <w:t xml:space="preserve">О. Б. </w:t>
      </w:r>
      <w:proofErr w:type="spellStart"/>
      <w:r>
        <w:t>Дворецкая</w:t>
      </w:r>
      <w:proofErr w:type="spellEnd"/>
      <w:r>
        <w:t xml:space="preserve">, Н. Ю. </w:t>
      </w:r>
      <w:proofErr w:type="spellStart"/>
      <w:r>
        <w:t>Казырбаева</w:t>
      </w:r>
      <w:proofErr w:type="spellEnd"/>
      <w:r>
        <w:t xml:space="preserve">, Н. В. Новикова </w:t>
      </w:r>
      <w:r w:rsidRPr="00FF0771">
        <w:rPr>
          <w:b/>
          <w:bCs/>
        </w:rPr>
        <w:t>“Деловой английский для школы” / “</w:t>
      </w:r>
      <w:proofErr w:type="spellStart"/>
      <w:r w:rsidRPr="00FF0771">
        <w:rPr>
          <w:b/>
          <w:bCs/>
        </w:rPr>
        <w:t>Business</w:t>
      </w:r>
      <w:proofErr w:type="spellEnd"/>
      <w:r w:rsidRPr="00FF0771">
        <w:rPr>
          <w:b/>
          <w:bCs/>
        </w:rPr>
        <w:t xml:space="preserve"> </w:t>
      </w:r>
      <w:proofErr w:type="spellStart"/>
      <w:r w:rsidRPr="00FF0771">
        <w:rPr>
          <w:b/>
          <w:bCs/>
        </w:rPr>
        <w:t>English</w:t>
      </w:r>
      <w:proofErr w:type="spellEnd"/>
      <w:r w:rsidRPr="00FF0771">
        <w:rPr>
          <w:b/>
          <w:bCs/>
        </w:rPr>
        <w:t xml:space="preserve"> </w:t>
      </w:r>
      <w:proofErr w:type="spellStart"/>
      <w:r w:rsidRPr="00FF0771">
        <w:rPr>
          <w:b/>
          <w:bCs/>
        </w:rPr>
        <w:t>for</w:t>
      </w:r>
      <w:proofErr w:type="spellEnd"/>
      <w:r w:rsidRPr="00FF0771">
        <w:rPr>
          <w:b/>
          <w:bCs/>
        </w:rPr>
        <w:t xml:space="preserve"> </w:t>
      </w:r>
      <w:proofErr w:type="spellStart"/>
      <w:r w:rsidRPr="00FF0771">
        <w:rPr>
          <w:b/>
          <w:bCs/>
        </w:rPr>
        <w:t>Schools</w:t>
      </w:r>
      <w:proofErr w:type="spellEnd"/>
      <w:r w:rsidRPr="00FF0771">
        <w:rPr>
          <w:b/>
          <w:bCs/>
        </w:rPr>
        <w:t>”</w:t>
      </w:r>
      <w:r>
        <w:t>.</w:t>
      </w:r>
    </w:p>
    <w:p w:rsidR="005B2D35" w:rsidRDefault="005B2D35" w:rsidP="00251BC7">
      <w:pPr>
        <w:ind w:right="174"/>
        <w:jc w:val="both"/>
      </w:pPr>
      <w:r>
        <w:t xml:space="preserve">УМК предназначен для 10-11-х классов социально-экономического и гуманитарного профиля, может быть использован как элективный курс на факультативных занятиях по изучению английского языка, права и других предметов и в качестве дополнительного материала при подготовке к единому государственному экзамену к разделам Чтение, </w:t>
      </w:r>
      <w:proofErr w:type="spellStart"/>
      <w:r>
        <w:t>Аудирование</w:t>
      </w:r>
      <w:proofErr w:type="spellEnd"/>
      <w:r>
        <w:t xml:space="preserve">, Письмо и Говорение. УМК </w:t>
      </w:r>
      <w:proofErr w:type="gramStart"/>
      <w:r>
        <w:t>рассчитан</w:t>
      </w:r>
      <w:proofErr w:type="gramEnd"/>
      <w:r>
        <w:t xml:space="preserve"> на 70 часов учебного времени. </w:t>
      </w:r>
    </w:p>
    <w:p w:rsidR="005B2D35" w:rsidRDefault="005B2D35" w:rsidP="00251BC7">
      <w:pPr>
        <w:ind w:right="174"/>
        <w:jc w:val="both"/>
      </w:pPr>
      <w:proofErr w:type="gramStart"/>
      <w:r>
        <w:t xml:space="preserve">УМК </w:t>
      </w:r>
      <w:r w:rsidRPr="000310CF">
        <w:rPr>
          <w:b/>
          <w:bCs/>
        </w:rPr>
        <w:t>"</w:t>
      </w:r>
      <w:proofErr w:type="spellStart"/>
      <w:r w:rsidRPr="000310CF">
        <w:rPr>
          <w:b/>
          <w:bCs/>
        </w:rPr>
        <w:t>Business</w:t>
      </w:r>
      <w:proofErr w:type="spellEnd"/>
      <w:r w:rsidRPr="000310CF">
        <w:rPr>
          <w:b/>
          <w:bCs/>
        </w:rPr>
        <w:t xml:space="preserve"> </w:t>
      </w:r>
      <w:proofErr w:type="spellStart"/>
      <w:r w:rsidRPr="000310CF">
        <w:rPr>
          <w:b/>
          <w:bCs/>
        </w:rPr>
        <w:t>English</w:t>
      </w:r>
      <w:proofErr w:type="spellEnd"/>
      <w:r w:rsidRPr="000310CF">
        <w:rPr>
          <w:b/>
          <w:bCs/>
        </w:rPr>
        <w:t xml:space="preserve"> </w:t>
      </w:r>
      <w:proofErr w:type="spellStart"/>
      <w:r w:rsidRPr="000310CF">
        <w:rPr>
          <w:b/>
          <w:bCs/>
        </w:rPr>
        <w:t>for</w:t>
      </w:r>
      <w:proofErr w:type="spellEnd"/>
      <w:r w:rsidRPr="000310CF">
        <w:rPr>
          <w:b/>
          <w:bCs/>
        </w:rPr>
        <w:t xml:space="preserve"> </w:t>
      </w:r>
      <w:proofErr w:type="spellStart"/>
      <w:r w:rsidRPr="000310CF">
        <w:rPr>
          <w:b/>
          <w:bCs/>
        </w:rPr>
        <w:t>Schools</w:t>
      </w:r>
      <w:proofErr w:type="spellEnd"/>
      <w:r w:rsidRPr="000310CF">
        <w:rPr>
          <w:b/>
          <w:bCs/>
        </w:rPr>
        <w:t>"</w:t>
      </w:r>
      <w:r>
        <w:t xml:space="preserve"> построен на аутентичном материале из современных, относящихся к бизнесу, источников и охватывает наиболее актуальные темы, необходимые для работы в реальных условиях современного делового мира, обеспечивает возможность применения полученных умений и навыков на практике, так как итоговые уроки всех разделов пособия построены на ситуациях, максимально приближенных к реальным условиям мира бизнеса УМК включает: книгу для учащихся</w:t>
      </w:r>
      <w:proofErr w:type="gramEnd"/>
      <w:r>
        <w:t xml:space="preserve">, книгу для учителя и </w:t>
      </w:r>
      <w:proofErr w:type="spellStart"/>
      <w:r>
        <w:t>аудиоприложение</w:t>
      </w:r>
      <w:proofErr w:type="spellEnd"/>
      <w:r>
        <w:t xml:space="preserve">. </w:t>
      </w:r>
    </w:p>
    <w:p w:rsidR="005B2D35" w:rsidRDefault="005B2D35" w:rsidP="00251BC7">
      <w:pPr>
        <w:ind w:right="174"/>
        <w:jc w:val="both"/>
      </w:pPr>
    </w:p>
    <w:p w:rsidR="005B2D35" w:rsidRPr="00100B3C" w:rsidRDefault="005B2D35" w:rsidP="00251BC7">
      <w:pPr>
        <w:ind w:right="174"/>
        <w:jc w:val="both"/>
        <w:rPr>
          <w:b/>
          <w:bCs/>
        </w:rPr>
      </w:pPr>
      <w:r>
        <w:t xml:space="preserve">О.Л. Гроза, В.Е. Гусейнова, Т.Н. Рыжкова, Е.Е. </w:t>
      </w:r>
      <w:proofErr w:type="spellStart"/>
      <w:r>
        <w:t>Скуратович</w:t>
      </w:r>
      <w:proofErr w:type="spellEnd"/>
      <w:r>
        <w:t xml:space="preserve"> </w:t>
      </w:r>
      <w:r w:rsidRPr="00FF0771">
        <w:rPr>
          <w:b/>
          <w:bCs/>
        </w:rPr>
        <w:t>“Английский для естественнонаучного и математического профиля” / “</w:t>
      </w:r>
      <w:proofErr w:type="spellStart"/>
      <w:r w:rsidRPr="00FF0771">
        <w:rPr>
          <w:b/>
          <w:bCs/>
        </w:rPr>
        <w:t>English</w:t>
      </w:r>
      <w:proofErr w:type="spellEnd"/>
      <w:r w:rsidRPr="00FF0771">
        <w:rPr>
          <w:b/>
          <w:bCs/>
        </w:rPr>
        <w:t xml:space="preserve"> </w:t>
      </w:r>
      <w:proofErr w:type="spellStart"/>
      <w:r w:rsidRPr="00FF0771">
        <w:rPr>
          <w:b/>
          <w:bCs/>
        </w:rPr>
        <w:t>for</w:t>
      </w:r>
      <w:proofErr w:type="spellEnd"/>
      <w:r w:rsidRPr="00FF0771">
        <w:rPr>
          <w:b/>
          <w:bCs/>
        </w:rPr>
        <w:t xml:space="preserve"> </w:t>
      </w:r>
      <w:proofErr w:type="spellStart"/>
      <w:r w:rsidRPr="00FF0771">
        <w:rPr>
          <w:b/>
          <w:bCs/>
        </w:rPr>
        <w:t>Science</w:t>
      </w:r>
      <w:proofErr w:type="spellEnd"/>
      <w:r w:rsidRPr="00FF0771">
        <w:rPr>
          <w:b/>
          <w:bCs/>
        </w:rPr>
        <w:t>”</w:t>
      </w:r>
      <w:r>
        <w:rPr>
          <w:b/>
          <w:bCs/>
        </w:rPr>
        <w:t>.</w:t>
      </w:r>
      <w:r>
        <w:tab/>
      </w:r>
    </w:p>
    <w:p w:rsidR="005B2D35" w:rsidRDefault="005B2D35" w:rsidP="00251BC7">
      <w:pPr>
        <w:ind w:right="174"/>
        <w:jc w:val="both"/>
      </w:pPr>
      <w:r>
        <w:lastRenderedPageBreak/>
        <w:t xml:space="preserve">УМК является элективным курсом естественнонаучного и математического профиля. УМК </w:t>
      </w:r>
      <w:proofErr w:type="gramStart"/>
      <w:r>
        <w:t>предназначен</w:t>
      </w:r>
      <w:proofErr w:type="gramEnd"/>
      <w:r>
        <w:t xml:space="preserve"> для школьников 10-11-х классов, углубленно изучающих биологию, физику, астрономию и другие смежные предметы, и рассчитан на 70 часов учебного времени. </w:t>
      </w:r>
    </w:p>
    <w:p w:rsidR="005B2D35" w:rsidRPr="00101A4B" w:rsidRDefault="005B2D35" w:rsidP="00251BC7">
      <w:pPr>
        <w:ind w:right="174"/>
        <w:jc w:val="both"/>
      </w:pPr>
      <w:proofErr w:type="gramStart"/>
      <w:r>
        <w:t>УМК</w:t>
      </w:r>
      <w:r w:rsidRPr="00FF0771">
        <w:t xml:space="preserve"> "</w:t>
      </w:r>
      <w:r w:rsidRPr="00FF0771">
        <w:rPr>
          <w:lang w:val="en-US"/>
        </w:rPr>
        <w:t>English</w:t>
      </w:r>
      <w:r w:rsidRPr="00FF0771">
        <w:t xml:space="preserve"> </w:t>
      </w:r>
      <w:r w:rsidRPr="00FF0771">
        <w:rPr>
          <w:lang w:val="en-US"/>
        </w:rPr>
        <w:t>for</w:t>
      </w:r>
      <w:r w:rsidRPr="00FF0771">
        <w:t xml:space="preserve"> </w:t>
      </w:r>
      <w:r w:rsidRPr="00FF0771">
        <w:rPr>
          <w:lang w:val="en-US"/>
        </w:rPr>
        <w:t>Science</w:t>
      </w:r>
      <w:r w:rsidRPr="00FF0771">
        <w:t xml:space="preserve">" </w:t>
      </w:r>
      <w:r>
        <w:t>способствует</w:t>
      </w:r>
      <w:r w:rsidRPr="00101A4B">
        <w:t>: развитию универсальных умений учащихся, таких, как умение учиться самостоятельно, проводить исследование, осуществлять и организовывать коммуникацию, принимать решения, проектировать свою деятельность и осуществлять задуманное, расширению практики критического мышления и научного метода познания при изучении иностранного языка, расширению представлений учащихся о роли науки в современном обществе, о возможностях и ограничениях науки, о достижениях современной науки</w:t>
      </w:r>
      <w:r>
        <w:t xml:space="preserve"> </w:t>
      </w:r>
      <w:r w:rsidRPr="00101A4B">
        <w:t>профессиональному самоопределению</w:t>
      </w:r>
      <w:proofErr w:type="gramEnd"/>
      <w:r w:rsidRPr="00101A4B">
        <w:t xml:space="preserve"> учащихся и использованию английского языка при обучении в вузе и в профессиональной деятельности.</w:t>
      </w:r>
    </w:p>
    <w:p w:rsidR="005B2D35" w:rsidRPr="00FF0771" w:rsidRDefault="005B2D35" w:rsidP="00251BC7">
      <w:pPr>
        <w:ind w:right="174"/>
        <w:jc w:val="both"/>
        <w:rPr>
          <w:u w:val="single"/>
        </w:rPr>
      </w:pPr>
    </w:p>
    <w:p w:rsidR="005B2D35" w:rsidRDefault="005B2D35" w:rsidP="00251BC7">
      <w:pPr>
        <w:ind w:right="174"/>
        <w:jc w:val="both"/>
      </w:pPr>
      <w:r w:rsidRPr="00100B3C">
        <w:rPr>
          <w:b/>
          <w:bCs/>
        </w:rPr>
        <w:t>Учебное пособие для 10 – 11 классов “Москва”/ “</w:t>
      </w:r>
      <w:proofErr w:type="spellStart"/>
      <w:r w:rsidRPr="00100B3C">
        <w:rPr>
          <w:b/>
          <w:bCs/>
        </w:rPr>
        <w:t>Moscow</w:t>
      </w:r>
      <w:proofErr w:type="spellEnd"/>
      <w:r w:rsidRPr="00100B3C">
        <w:rPr>
          <w:b/>
          <w:bCs/>
        </w:rPr>
        <w:t>”</w:t>
      </w:r>
      <w:r>
        <w:t xml:space="preserve"> знакомит учащихся с географическими особенностями, историей, культурой и традициями Москвы. Пособие может использоваться в классах гуманитарного, филологического и других профилей, а также в качестве элективных курсов по </w:t>
      </w:r>
      <w:proofErr w:type="spellStart"/>
      <w:r>
        <w:t>московедению</w:t>
      </w:r>
      <w:proofErr w:type="spellEnd"/>
      <w:r>
        <w:t>, регионоведению, географии, культуроведению, практике перевода, истории отечественной культуры и подготовки к сдаче ЕГЭ.</w:t>
      </w:r>
    </w:p>
    <w:p w:rsidR="005B2D35" w:rsidRPr="00AA742A" w:rsidRDefault="005B2D35" w:rsidP="00251BC7">
      <w:pPr>
        <w:ind w:right="174"/>
        <w:jc w:val="both"/>
      </w:pPr>
      <w:r w:rsidRPr="00100B3C">
        <w:rPr>
          <w:b/>
          <w:bCs/>
        </w:rPr>
        <w:t>Учебное пособие для 10 – 11 классов “Санкт-Петербург”/ “</w:t>
      </w:r>
      <w:proofErr w:type="spellStart"/>
      <w:r w:rsidRPr="00100B3C">
        <w:rPr>
          <w:b/>
          <w:bCs/>
        </w:rPr>
        <w:t>St</w:t>
      </w:r>
      <w:proofErr w:type="spellEnd"/>
      <w:r>
        <w:rPr>
          <w:b/>
          <w:bCs/>
        </w:rPr>
        <w:t>.</w:t>
      </w:r>
      <w:r w:rsidRPr="00100B3C">
        <w:rPr>
          <w:b/>
          <w:bCs/>
        </w:rPr>
        <w:t xml:space="preserve"> </w:t>
      </w:r>
      <w:proofErr w:type="spellStart"/>
      <w:r w:rsidRPr="00100B3C">
        <w:rPr>
          <w:b/>
          <w:bCs/>
        </w:rPr>
        <w:t>Petersburg</w:t>
      </w:r>
      <w:proofErr w:type="spellEnd"/>
      <w:r w:rsidRPr="00100B3C">
        <w:rPr>
          <w:b/>
          <w:bCs/>
        </w:rPr>
        <w:t>”</w:t>
      </w:r>
      <w:r>
        <w:t xml:space="preserve"> рассказывает о Санкт-Петербурге: его истории, географических реалиях, знаменитых людях, живописи, литературе, культурных и экономических связях с европейскими странами. Пособие может использоваться в классах гуманитарного, филологического и других профилей, а также в качестве элективных курсов по </w:t>
      </w:r>
      <w:proofErr w:type="spellStart"/>
      <w:r>
        <w:t>московедению</w:t>
      </w:r>
      <w:proofErr w:type="spellEnd"/>
      <w:r>
        <w:t>, регионоведению, географии, культуроведению, практике перевода, истории отечественной культуры и подготовки к сдаче ЕГЭ.</w:t>
      </w:r>
    </w:p>
    <w:p w:rsidR="005B2D35" w:rsidRPr="00AA742A" w:rsidRDefault="005B2D35" w:rsidP="00251BC7">
      <w:pPr>
        <w:ind w:right="174"/>
        <w:jc w:val="both"/>
      </w:pP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</w:p>
    <w:p w:rsidR="005B2D35" w:rsidRPr="00E73642" w:rsidRDefault="005B2D35" w:rsidP="00251BC7">
      <w:pPr>
        <w:ind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color w:val="000000"/>
          <w:sz w:val="28"/>
          <w:szCs w:val="28"/>
        </w:rPr>
        <w:t>Итоговая аттестация выпускников (ГИ</w:t>
      </w:r>
      <w:proofErr w:type="gramStart"/>
      <w:r w:rsidRPr="00E7364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(</w:t>
      </w:r>
      <w:proofErr w:type="gramEnd"/>
      <w:r>
        <w:rPr>
          <w:b/>
          <w:bCs/>
          <w:color w:val="000000"/>
          <w:sz w:val="28"/>
          <w:szCs w:val="28"/>
        </w:rPr>
        <w:t>ОГЭ)</w:t>
      </w:r>
      <w:r w:rsidRPr="00E73642">
        <w:rPr>
          <w:b/>
          <w:bCs/>
          <w:color w:val="000000"/>
          <w:sz w:val="28"/>
          <w:szCs w:val="28"/>
        </w:rPr>
        <w:t xml:space="preserve">, </w:t>
      </w:r>
      <w:r w:rsidRPr="00E73642">
        <w:rPr>
          <w:b/>
          <w:bCs/>
          <w:sz w:val="28"/>
          <w:szCs w:val="28"/>
        </w:rPr>
        <w:t>ЕГЭ)</w:t>
      </w:r>
    </w:p>
    <w:p w:rsidR="005B2D35" w:rsidRPr="00703DD1" w:rsidRDefault="005B2D35" w:rsidP="00251BC7">
      <w:pPr>
        <w:ind w:right="174"/>
        <w:jc w:val="both"/>
        <w:rPr>
          <w:sz w:val="28"/>
          <w:szCs w:val="28"/>
        </w:rPr>
      </w:pPr>
      <w:r w:rsidRPr="00E73642">
        <w:rPr>
          <w:color w:val="000000"/>
          <w:sz w:val="28"/>
          <w:szCs w:val="28"/>
        </w:rPr>
        <w:t>Методическую помощь учителю в подготовке выпускников к ГИА и ЕГЭ могут оказать материалы, размещённые  на сайтах ФИПИ (</w:t>
      </w:r>
      <w:hyperlink r:id="rId16" w:history="1">
        <w:r w:rsidRPr="00E73642">
          <w:rPr>
            <w:rStyle w:val="a5"/>
            <w:sz w:val="28"/>
            <w:szCs w:val="28"/>
          </w:rPr>
          <w:t>http://www.fipi.ru</w:t>
        </w:r>
      </w:hyperlink>
      <w:r w:rsidRPr="00E73642">
        <w:rPr>
          <w:color w:val="000000"/>
          <w:sz w:val="28"/>
          <w:szCs w:val="28"/>
        </w:rPr>
        <w:t xml:space="preserve">). </w:t>
      </w:r>
      <w:r>
        <w:rPr>
          <w:color w:val="000000"/>
          <w:sz w:val="28"/>
          <w:szCs w:val="28"/>
        </w:rPr>
        <w:t xml:space="preserve">С 2015 года </w:t>
      </w:r>
      <w:r>
        <w:rPr>
          <w:sz w:val="28"/>
          <w:szCs w:val="28"/>
        </w:rPr>
        <w:t>н</w:t>
      </w:r>
      <w:r w:rsidRPr="00E73642">
        <w:rPr>
          <w:sz w:val="28"/>
          <w:szCs w:val="28"/>
        </w:rPr>
        <w:t>овая концепция устной части ЕГЭ по иностранным языкам включает: отказ от участия экзаменатора-собеседника, наличие организатора в аудитории, цифровую запись ответов. В перспективе – полностью компьютеризированный тест.</w:t>
      </w:r>
    </w:p>
    <w:p w:rsidR="005B2D35" w:rsidRPr="00E15DB9" w:rsidRDefault="005B2D35" w:rsidP="00251BC7">
      <w:pPr>
        <w:ind w:right="174"/>
        <w:jc w:val="both"/>
        <w:rPr>
          <w:sz w:val="28"/>
          <w:szCs w:val="28"/>
        </w:rPr>
      </w:pPr>
      <w:r w:rsidRPr="00E15DB9">
        <w:rPr>
          <w:sz w:val="28"/>
          <w:szCs w:val="28"/>
          <w:shd w:val="clear" w:color="auto" w:fill="FFFFFF"/>
        </w:rPr>
        <w:t>Результаты единого государственного экзам</w:t>
      </w:r>
      <w:r>
        <w:rPr>
          <w:sz w:val="28"/>
          <w:szCs w:val="28"/>
          <w:shd w:val="clear" w:color="auto" w:fill="FFFFFF"/>
        </w:rPr>
        <w:t>ена (ЕГЭ-2016</w:t>
      </w:r>
      <w:r w:rsidRPr="00E15DB9">
        <w:rPr>
          <w:sz w:val="28"/>
          <w:szCs w:val="28"/>
          <w:shd w:val="clear" w:color="auto" w:fill="FFFFFF"/>
        </w:rPr>
        <w:t>) будут использованы для совершенствования качества образования и подготовки учителей.</w:t>
      </w:r>
      <w:r w:rsidRPr="00E15DB9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 xml:space="preserve">С 2015 года </w:t>
      </w:r>
      <w:proofErr w:type="spellStart"/>
      <w:r w:rsidRPr="00E15DB9">
        <w:rPr>
          <w:sz w:val="28"/>
          <w:szCs w:val="28"/>
          <w:shd w:val="clear" w:color="auto" w:fill="FFFFFF"/>
        </w:rPr>
        <w:t>Рособрнадзор</w:t>
      </w:r>
      <w:proofErr w:type="spellEnd"/>
      <w:r w:rsidRPr="00E15DB9">
        <w:rPr>
          <w:sz w:val="28"/>
          <w:szCs w:val="28"/>
          <w:shd w:val="clear" w:color="auto" w:fill="FFFFFF"/>
        </w:rPr>
        <w:t xml:space="preserve"> планирует более подробный мониторинг (результатов) по предметам. По каждому предмету будут подготовлены аналитические справки Федеральным институтом педагогических измерений о результатах экзаменов для использования институтами повышения квалификации, педагогическими вузами, чтобы на основе этих материалов, справок принимались решения по совершенствованию качества образования.</w:t>
      </w:r>
      <w:r w:rsidRPr="00E15DB9">
        <w:rPr>
          <w:rStyle w:val="apple-converted-space"/>
          <w:sz w:val="28"/>
          <w:szCs w:val="28"/>
          <w:shd w:val="clear" w:color="auto" w:fill="FFFFFF"/>
        </w:rPr>
        <w:t> </w:t>
      </w:r>
      <w:r w:rsidRPr="00E15DB9">
        <w:rPr>
          <w:sz w:val="28"/>
          <w:szCs w:val="28"/>
          <w:shd w:val="clear" w:color="auto" w:fill="FFFFFF"/>
        </w:rPr>
        <w:t>Не планируется сравнивать между собой школы и регионы по результатам ЕГЭ, но обобщенные данные важны для дальнейшего совершенствования качества образования.</w:t>
      </w:r>
      <w:r w:rsidRPr="00E15DB9">
        <w:rPr>
          <w:rStyle w:val="apple-converted-space"/>
          <w:sz w:val="28"/>
          <w:szCs w:val="28"/>
          <w:shd w:val="clear" w:color="auto" w:fill="FFFFFF"/>
        </w:rPr>
        <w:t> </w:t>
      </w:r>
    </w:p>
    <w:p w:rsidR="005B2D35" w:rsidRPr="00E73642" w:rsidRDefault="005B2D35" w:rsidP="00325D6E">
      <w:pPr>
        <w:ind w:left="-284"/>
        <w:rPr>
          <w:sz w:val="28"/>
          <w:szCs w:val="28"/>
        </w:rPr>
      </w:pPr>
      <w:r w:rsidRPr="00F1084B">
        <w:t xml:space="preserve">См. М.В. Вербицкая, К.С. Махмурян, В.Н. Симкин МЕТОДИЧЕСКИЕ РЕКОМЕНДАЦИИ ПО НЕКОТОРЫМ АСПЕКТАМ СОВЕРШЕНСТВОВАНИЯ ПРЕПОДАВАНИЯ </w:t>
      </w:r>
      <w:r w:rsidRPr="00F1084B">
        <w:lastRenderedPageBreak/>
        <w:t>АНГЛИЙСКОГО ЯЗЫКА</w:t>
      </w:r>
      <w:r>
        <w:t xml:space="preserve"> (на основе анализа типичных затруднений выпускников при выполнении заданий ЕГЭ), Москва, 2016 </w:t>
      </w:r>
      <w:r w:rsidRPr="00F1084B">
        <w:t xml:space="preserve"> </w:t>
      </w:r>
      <w:r w:rsidRPr="00F1084B">
        <w:rPr>
          <w:color w:val="000000"/>
        </w:rPr>
        <w:t>(</w:t>
      </w:r>
      <w:hyperlink r:id="rId17" w:history="1">
        <w:r w:rsidRPr="00F1084B">
          <w:rPr>
            <w:rStyle w:val="a5"/>
          </w:rPr>
          <w:t>http://www.fipi.ru</w:t>
        </w:r>
      </w:hyperlink>
      <w:r w:rsidRPr="00F1084B">
        <w:rPr>
          <w:color w:val="000000"/>
        </w:rPr>
        <w:t>)</w:t>
      </w:r>
      <w:r>
        <w:rPr>
          <w:color w:val="000000"/>
        </w:rPr>
        <w:t>.</w:t>
      </w:r>
    </w:p>
    <w:p w:rsidR="005B2D35" w:rsidRPr="00E73642" w:rsidRDefault="005B2D35" w:rsidP="00325D6E">
      <w:pPr>
        <w:ind w:left="-284"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>Общие рекомендации</w:t>
      </w:r>
      <w:r>
        <w:rPr>
          <w:b/>
          <w:bCs/>
          <w:sz w:val="28"/>
          <w:szCs w:val="28"/>
        </w:rPr>
        <w:t xml:space="preserve"> по подготовке к ЕГЭ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Изучать документы с требованиями к ЕГЭ, следить за изменениями, для этого постоянно посещать сайты </w:t>
      </w:r>
      <w:hyperlink r:id="rId18" w:history="1">
        <w:r w:rsidRPr="00E73642">
          <w:rPr>
            <w:rStyle w:val="a5"/>
            <w:sz w:val="28"/>
            <w:szCs w:val="28"/>
            <w:lang w:val="en-US"/>
          </w:rPr>
          <w:t>http</w:t>
        </w:r>
        <w:r w:rsidRPr="00E73642">
          <w:rPr>
            <w:rStyle w:val="a5"/>
            <w:sz w:val="28"/>
            <w:szCs w:val="28"/>
          </w:rPr>
          <w:t>://</w:t>
        </w:r>
        <w:r w:rsidRPr="00E73642">
          <w:rPr>
            <w:rStyle w:val="a5"/>
            <w:sz w:val="28"/>
            <w:szCs w:val="28"/>
            <w:lang w:val="en-US"/>
          </w:rPr>
          <w:t>www</w:t>
        </w:r>
        <w:r w:rsidRPr="00E73642">
          <w:rPr>
            <w:rStyle w:val="a5"/>
            <w:sz w:val="28"/>
            <w:szCs w:val="28"/>
          </w:rPr>
          <w:t>.</w:t>
        </w:r>
        <w:r w:rsidRPr="00E73642">
          <w:rPr>
            <w:rStyle w:val="a5"/>
            <w:sz w:val="28"/>
            <w:szCs w:val="28"/>
            <w:lang w:val="en-US"/>
          </w:rPr>
          <w:t>fipi</w:t>
        </w:r>
        <w:r w:rsidRPr="00E73642">
          <w:rPr>
            <w:rStyle w:val="a5"/>
            <w:sz w:val="28"/>
            <w:szCs w:val="28"/>
          </w:rPr>
          <w:t>.</w:t>
        </w:r>
        <w:r w:rsidRPr="00E73642">
          <w:rPr>
            <w:rStyle w:val="a5"/>
            <w:sz w:val="28"/>
            <w:szCs w:val="28"/>
            <w:lang w:val="en-US"/>
          </w:rPr>
          <w:t>ru</w:t>
        </w:r>
      </w:hyperlink>
      <w:r w:rsidRPr="00E73642">
        <w:rPr>
          <w:sz w:val="28"/>
          <w:szCs w:val="28"/>
        </w:rPr>
        <w:t xml:space="preserve"> и  </w:t>
      </w:r>
      <w:hyperlink r:id="rId19" w:history="1">
        <w:r w:rsidRPr="00E73642">
          <w:rPr>
            <w:rStyle w:val="a5"/>
            <w:sz w:val="28"/>
            <w:szCs w:val="28"/>
            <w:lang w:val="en-US"/>
          </w:rPr>
          <w:t>http</w:t>
        </w:r>
        <w:r w:rsidRPr="00E73642">
          <w:rPr>
            <w:rStyle w:val="a5"/>
            <w:sz w:val="28"/>
            <w:szCs w:val="28"/>
          </w:rPr>
          <w:t>://</w:t>
        </w:r>
        <w:r w:rsidRPr="00E73642">
          <w:rPr>
            <w:rStyle w:val="a5"/>
            <w:sz w:val="28"/>
            <w:szCs w:val="28"/>
            <w:lang w:val="en-US"/>
          </w:rPr>
          <w:t>www</w:t>
        </w:r>
        <w:r w:rsidRPr="00E73642">
          <w:rPr>
            <w:rStyle w:val="a5"/>
            <w:sz w:val="28"/>
            <w:szCs w:val="28"/>
          </w:rPr>
          <w:t>.</w:t>
        </w:r>
        <w:r w:rsidRPr="00E73642">
          <w:rPr>
            <w:rStyle w:val="a5"/>
            <w:sz w:val="28"/>
            <w:szCs w:val="28"/>
            <w:lang w:val="en-US"/>
          </w:rPr>
          <w:t>ege</w:t>
        </w:r>
        <w:r w:rsidRPr="00E73642">
          <w:rPr>
            <w:rStyle w:val="a5"/>
            <w:sz w:val="28"/>
            <w:szCs w:val="28"/>
          </w:rPr>
          <w:t>.</w:t>
        </w:r>
        <w:r w:rsidRPr="00E73642">
          <w:rPr>
            <w:rStyle w:val="a5"/>
            <w:sz w:val="28"/>
            <w:szCs w:val="28"/>
            <w:lang w:val="de-DE"/>
          </w:rPr>
          <w:t>edu</w:t>
        </w:r>
        <w:r w:rsidRPr="00E73642">
          <w:rPr>
            <w:rStyle w:val="a5"/>
            <w:sz w:val="28"/>
            <w:szCs w:val="28"/>
          </w:rPr>
          <w:t>.</w:t>
        </w:r>
        <w:proofErr w:type="spellStart"/>
        <w:r w:rsidRPr="00E73642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E73642">
        <w:rPr>
          <w:sz w:val="28"/>
          <w:szCs w:val="28"/>
        </w:rPr>
        <w:t>;</w:t>
      </w:r>
    </w:p>
    <w:p w:rsidR="005B2D35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использовать в учебном процессе онлайн тесты и  пособия</w:t>
      </w:r>
      <w:r>
        <w:rPr>
          <w:sz w:val="28"/>
          <w:szCs w:val="28"/>
        </w:rPr>
        <w:t>, тренажёры</w:t>
      </w:r>
    </w:p>
    <w:p w:rsidR="005B2D35" w:rsidRDefault="005B2D35" w:rsidP="00325D6E">
      <w:pPr>
        <w:ind w:left="-284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для подготовки к ед</w:t>
      </w:r>
      <w:r>
        <w:rPr>
          <w:sz w:val="28"/>
          <w:szCs w:val="28"/>
        </w:rPr>
        <w:t>иному государственному экзамену;</w:t>
      </w:r>
      <w:r w:rsidRPr="00E73642">
        <w:rPr>
          <w:sz w:val="28"/>
          <w:szCs w:val="28"/>
        </w:rPr>
        <w:t xml:space="preserve"> 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анализировать с учащимися работы, выполненные ими в формате ЕГЭ по всем видам речевой деятельности и аспектам языка;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проводить специальные уроки по  выполнению заданий в формате ЕГЭ с заполнением бланков ответов во временном режиме;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записывать устные ответы учащихся на электронные носители с последующим разбором;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целесообразны тренировочные занятия/ домашние задания  по переносу ответов в бланк ответа с последующим анализом и исправлением ошибок;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пользоваться критериями (в том числе дополнительными) ЕГЭ на уроках;</w:t>
      </w:r>
    </w:p>
    <w:p w:rsidR="005B2D35" w:rsidRPr="00E73642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проводить репетиционные экзамены /тестирование в формате ЕГЭ.</w:t>
      </w:r>
    </w:p>
    <w:p w:rsidR="005B2D35" w:rsidRDefault="005B2D35" w:rsidP="00325D6E">
      <w:pPr>
        <w:numPr>
          <w:ilvl w:val="0"/>
          <w:numId w:val="2"/>
        </w:numPr>
        <w:ind w:left="-284" w:right="174" w:firstLine="0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посещать курсы повышения квалификации и семинары, посвященные проблематике ЕГЭ.</w:t>
      </w:r>
    </w:p>
    <w:p w:rsidR="005B2D35" w:rsidRDefault="005B2D35" w:rsidP="00325D6E">
      <w:pPr>
        <w:ind w:left="-284" w:right="174"/>
        <w:jc w:val="both"/>
        <w:rPr>
          <w:sz w:val="28"/>
          <w:szCs w:val="28"/>
        </w:rPr>
      </w:pPr>
    </w:p>
    <w:p w:rsidR="005B2D35" w:rsidRPr="00325D6E" w:rsidRDefault="005B2D35" w:rsidP="00325D6E">
      <w:pPr>
        <w:ind w:left="-284" w:right="174"/>
        <w:jc w:val="both"/>
        <w:rPr>
          <w:sz w:val="28"/>
          <w:szCs w:val="28"/>
        </w:rPr>
      </w:pPr>
      <w:r w:rsidRPr="00325D6E">
        <w:rPr>
          <w:rFonts w:ascii="Calibri" w:hAnsi="Calibri" w:cs="Calibri"/>
          <w:b/>
          <w:bCs/>
          <w:color w:val="000000"/>
          <w:sz w:val="28"/>
          <w:szCs w:val="28"/>
        </w:rPr>
        <w:t>Сохранение и укрепление единства образовательного пространства</w:t>
      </w:r>
      <w:r w:rsidRPr="00325D6E">
        <w:rPr>
          <w:rFonts w:ascii="Calibri" w:hAnsi="Calibri" w:cs="Calibri"/>
          <w:color w:val="000000"/>
          <w:sz w:val="28"/>
          <w:szCs w:val="28"/>
        </w:rPr>
        <w:t xml:space="preserve"> России является одной из основных задач в сфере образования</w:t>
      </w:r>
      <w:r w:rsidRPr="00325D6E">
        <w:rPr>
          <w:rFonts w:ascii="Calibri" w:hAnsi="Calibri" w:cs="Calibri"/>
          <w:b/>
          <w:bCs/>
          <w:color w:val="000000"/>
          <w:sz w:val="28"/>
          <w:szCs w:val="28"/>
        </w:rPr>
        <w:t>.</w:t>
      </w:r>
      <w:r w:rsidRPr="00325D6E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5B2D35" w:rsidRDefault="005B2D35" w:rsidP="00325D6E">
      <w:pPr>
        <w:ind w:left="-284"/>
        <w:textAlignment w:val="top"/>
        <w:rPr>
          <w:rFonts w:ascii="Calibri" w:hAnsi="Calibri" w:cs="Calibri"/>
          <w:color w:val="000000"/>
          <w:sz w:val="20"/>
          <w:szCs w:val="20"/>
        </w:rPr>
      </w:pPr>
      <w:proofErr w:type="spellStart"/>
      <w:r>
        <w:rPr>
          <w:rFonts w:ascii="Calibri" w:hAnsi="Calibri" w:cs="Calibri"/>
          <w:color w:val="000000"/>
          <w:sz w:val="20"/>
          <w:szCs w:val="20"/>
        </w:rPr>
        <w:t>Рособрнадзор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 xml:space="preserve"> создал новую структуру с широкими полномочиями - Федеральный институт оценки качества образования (ФИОКО), который займется контролем качества образования.</w:t>
      </w:r>
      <w:r w:rsidRPr="00D253A8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Новая структура, станет центром информационно-аналитического и методического сопровождения исследований качества образования. Здесь разработают единую систему показателей и индикаторов оценки качества образования, а также сформируют банк измерительных материалов для исследований».</w:t>
      </w:r>
    </w:p>
    <w:p w:rsidR="005B2D35" w:rsidRPr="007B614E" w:rsidRDefault="005B2D35" w:rsidP="006613E9">
      <w:pPr>
        <w:ind w:left="-284"/>
        <w:textAlignment w:val="top"/>
        <w:rPr>
          <w:b/>
          <w:bCs/>
          <w:color w:val="000000"/>
          <w:sz w:val="20"/>
          <w:szCs w:val="20"/>
        </w:rPr>
      </w:pPr>
      <w:r w:rsidRPr="006613E9">
        <w:rPr>
          <w:b/>
          <w:bCs/>
          <w:color w:val="000000"/>
          <w:sz w:val="28"/>
          <w:szCs w:val="28"/>
        </w:rPr>
        <w:t>Система комплексной оценки качества образования</w:t>
      </w:r>
      <w:r w:rsidRPr="006B330B">
        <w:rPr>
          <w:rFonts w:ascii="Calibri" w:hAnsi="Calibri" w:cs="Calibri"/>
          <w:color w:val="000000"/>
          <w:sz w:val="28"/>
          <w:szCs w:val="28"/>
        </w:rPr>
        <w:t xml:space="preserve"> должна включать в себя не только итоговую, но и промежуточную аттестацию обучающихся, исследования качества образования по различным предметам и профессиональных компетенций учителей. 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417EE7">
        <w:rPr>
          <w:color w:val="000000"/>
          <w:sz w:val="28"/>
          <w:szCs w:val="28"/>
        </w:rPr>
        <w:t xml:space="preserve">ЕГЭ и итоговая аттестация после 9 класса </w:t>
      </w:r>
      <w:r>
        <w:rPr>
          <w:color w:val="000000"/>
          <w:sz w:val="28"/>
          <w:szCs w:val="28"/>
        </w:rPr>
        <w:t>становятся не единственной системой</w:t>
      </w:r>
      <w:r w:rsidRPr="00417EE7">
        <w:rPr>
          <w:color w:val="000000"/>
          <w:sz w:val="28"/>
          <w:szCs w:val="28"/>
        </w:rPr>
        <w:t xml:space="preserve"> оценивания качества школьного образования в России. </w:t>
      </w:r>
      <w:r>
        <w:rPr>
          <w:color w:val="000000"/>
          <w:sz w:val="28"/>
          <w:szCs w:val="28"/>
        </w:rPr>
        <w:t xml:space="preserve">Также </w:t>
      </w:r>
      <w:r w:rsidRPr="00417EE7">
        <w:rPr>
          <w:color w:val="000000"/>
          <w:sz w:val="28"/>
          <w:szCs w:val="28"/>
        </w:rPr>
        <w:t xml:space="preserve">разработана </w:t>
      </w:r>
      <w:r w:rsidRPr="006B330B">
        <w:rPr>
          <w:b/>
          <w:bCs/>
          <w:color w:val="000000"/>
          <w:sz w:val="28"/>
          <w:szCs w:val="28"/>
        </w:rPr>
        <w:t>программа Всероссийских проверочных работ.</w:t>
      </w:r>
      <w:r>
        <w:rPr>
          <w:color w:val="000000"/>
          <w:sz w:val="28"/>
          <w:szCs w:val="28"/>
        </w:rPr>
        <w:t xml:space="preserve"> Она позволи</w:t>
      </w:r>
      <w:r w:rsidRPr="00417EE7">
        <w:rPr>
          <w:color w:val="000000"/>
          <w:sz w:val="28"/>
          <w:szCs w:val="28"/>
        </w:rPr>
        <w:t xml:space="preserve">т школам проводить ежегодную самодиагностику по </w:t>
      </w:r>
      <w:r>
        <w:rPr>
          <w:color w:val="000000"/>
          <w:sz w:val="28"/>
          <w:szCs w:val="28"/>
        </w:rPr>
        <w:t xml:space="preserve">всем </w:t>
      </w:r>
      <w:r w:rsidRPr="00417EE7">
        <w:rPr>
          <w:color w:val="000000"/>
          <w:sz w:val="28"/>
          <w:szCs w:val="28"/>
        </w:rPr>
        <w:t xml:space="preserve">общеобразовательным предметам </w:t>
      </w:r>
      <w:r>
        <w:rPr>
          <w:color w:val="000000"/>
          <w:sz w:val="28"/>
          <w:szCs w:val="28"/>
        </w:rPr>
        <w:t>с учетом федеральных стандартов. При этом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 w:rsidRPr="00417EE7">
        <w:rPr>
          <w:color w:val="000000"/>
          <w:sz w:val="28"/>
          <w:szCs w:val="28"/>
        </w:rPr>
        <w:t xml:space="preserve"> результаты всероссийских проверочных работ заносятся в </w:t>
      </w:r>
      <w:r w:rsidRPr="00325D6E">
        <w:rPr>
          <w:b/>
          <w:bCs/>
          <w:color w:val="000000"/>
          <w:sz w:val="28"/>
          <w:szCs w:val="28"/>
        </w:rPr>
        <w:t>единую информационную систему</w:t>
      </w:r>
      <w:r w:rsidRPr="00417EE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417EE7">
        <w:rPr>
          <w:color w:val="000000"/>
          <w:sz w:val="28"/>
          <w:szCs w:val="28"/>
        </w:rPr>
        <w:t xml:space="preserve">Также в России проводятся </w:t>
      </w:r>
      <w:r w:rsidRPr="00A95073">
        <w:rPr>
          <w:b/>
          <w:bCs/>
          <w:color w:val="000000"/>
          <w:sz w:val="28"/>
          <w:szCs w:val="28"/>
        </w:rPr>
        <w:t>Национальные исследования качества образования (НИКО</w:t>
      </w:r>
      <w:r w:rsidRPr="00A95073">
        <w:rPr>
          <w:b/>
          <w:bCs/>
          <w:color w:val="000000"/>
          <w:sz w:val="20"/>
          <w:szCs w:val="20"/>
        </w:rPr>
        <w:t>)</w:t>
      </w:r>
      <w:r>
        <w:rPr>
          <w:b/>
          <w:bCs/>
          <w:color w:val="000000"/>
          <w:sz w:val="20"/>
          <w:szCs w:val="20"/>
        </w:rPr>
        <w:t>.</w:t>
      </w:r>
    </w:p>
    <w:p w:rsidR="005B2D35" w:rsidRPr="006613E9" w:rsidRDefault="005B2D35" w:rsidP="00325D6E">
      <w:pPr>
        <w:textAlignment w:val="top"/>
        <w:rPr>
          <w:color w:val="000000"/>
        </w:rPr>
      </w:pPr>
      <w:r>
        <w:rPr>
          <w:color w:val="000000"/>
        </w:rPr>
        <w:t>См.</w:t>
      </w:r>
      <w:r w:rsidRPr="006613E9">
        <w:rPr>
          <w:color w:val="000000"/>
        </w:rPr>
        <w:t xml:space="preserve">  </w:t>
      </w:r>
      <w:r w:rsidRPr="00737166">
        <w:rPr>
          <w:color w:val="000000"/>
        </w:rPr>
        <w:t>Национальные исследования качества образования</w:t>
      </w:r>
      <w:r w:rsidRPr="006613E9">
        <w:rPr>
          <w:color w:val="000000"/>
        </w:rPr>
        <w:t xml:space="preserve">  </w:t>
      </w:r>
      <w:hyperlink r:id="rId20" w:history="1">
        <w:r w:rsidRPr="003563DC">
          <w:rPr>
            <w:rStyle w:val="a5"/>
            <w:lang w:val="en-US"/>
          </w:rPr>
          <w:t>www</w:t>
        </w:r>
        <w:r w:rsidRPr="00737166">
          <w:rPr>
            <w:rStyle w:val="a5"/>
          </w:rPr>
          <w:t>.</w:t>
        </w:r>
        <w:proofErr w:type="spellStart"/>
        <w:r w:rsidRPr="003563DC">
          <w:rPr>
            <w:rStyle w:val="a5"/>
            <w:lang w:val="en-US"/>
          </w:rPr>
          <w:t>eduniko</w:t>
        </w:r>
        <w:proofErr w:type="spellEnd"/>
        <w:r w:rsidRPr="00737166">
          <w:rPr>
            <w:rStyle w:val="a5"/>
          </w:rPr>
          <w:t>.</w:t>
        </w:r>
        <w:proofErr w:type="spellStart"/>
        <w:r w:rsidRPr="003563DC">
          <w:rPr>
            <w:rStyle w:val="a5"/>
            <w:lang w:val="en-US"/>
          </w:rPr>
          <w:t>ru</w:t>
        </w:r>
        <w:proofErr w:type="spellEnd"/>
      </w:hyperlink>
      <w:r w:rsidRPr="00737166">
        <w:rPr>
          <w:color w:val="000000"/>
        </w:rPr>
        <w:t xml:space="preserve"> </w:t>
      </w:r>
    </w:p>
    <w:p w:rsidR="005B2D35" w:rsidRPr="00157663" w:rsidRDefault="005B2D35" w:rsidP="00325D6E">
      <w:pPr>
        <w:textAlignment w:val="top"/>
        <w:rPr>
          <w:color w:val="000000"/>
        </w:rPr>
      </w:pPr>
    </w:p>
    <w:p w:rsidR="005B2D35" w:rsidRDefault="005B2D35" w:rsidP="006613E9">
      <w:pPr>
        <w:textAlignment w:val="top"/>
      </w:pPr>
      <w:r>
        <w:rPr>
          <w:color w:val="000000"/>
        </w:rPr>
        <w:t>См.</w:t>
      </w:r>
      <w:r w:rsidRPr="006613E9">
        <w:rPr>
          <w:color w:val="000000"/>
        </w:rPr>
        <w:t xml:space="preserve"> </w:t>
      </w:r>
      <w:r>
        <w:rPr>
          <w:color w:val="000000"/>
        </w:rPr>
        <w:t xml:space="preserve">Приложение 4. </w:t>
      </w:r>
      <w:r w:rsidRPr="00325D6E">
        <w:rPr>
          <w:color w:val="000000"/>
        </w:rPr>
        <w:t xml:space="preserve">Словарь </w:t>
      </w:r>
      <w:proofErr w:type="spellStart"/>
      <w:r w:rsidRPr="00325D6E">
        <w:rPr>
          <w:color w:val="000000"/>
        </w:rPr>
        <w:t>Рособрнадзора</w:t>
      </w:r>
      <w:proofErr w:type="spellEnd"/>
      <w:r w:rsidRPr="00325D6E">
        <w:rPr>
          <w:color w:val="000000"/>
        </w:rPr>
        <w:t xml:space="preserve"> </w:t>
      </w:r>
      <w:hyperlink r:id="rId21" w:history="1">
        <w:r w:rsidRPr="00325D6E">
          <w:rPr>
            <w:rStyle w:val="a5"/>
            <w:u w:val="none"/>
          </w:rPr>
          <w:t>http://obrnadzor.gov.ru/ru/press_center/dictionary</w:t>
        </w:r>
      </w:hyperlink>
    </w:p>
    <w:p w:rsidR="005B2D35" w:rsidRDefault="005B2D35" w:rsidP="006613E9">
      <w:pPr>
        <w:pStyle w:val="a6"/>
        <w:tabs>
          <w:tab w:val="num" w:pos="360"/>
          <w:tab w:val="left" w:pos="720"/>
        </w:tabs>
        <w:spacing w:after="0"/>
        <w:ind w:left="-284" w:right="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2D35" w:rsidRPr="00E73642" w:rsidRDefault="005B2D35" w:rsidP="006613E9">
      <w:pPr>
        <w:pStyle w:val="a6"/>
        <w:tabs>
          <w:tab w:val="num" w:pos="360"/>
          <w:tab w:val="left" w:pos="720"/>
        </w:tabs>
        <w:spacing w:after="0"/>
        <w:ind w:left="-284" w:right="17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3642">
        <w:rPr>
          <w:rFonts w:ascii="Times New Roman" w:hAnsi="Times New Roman" w:cs="Times New Roman"/>
          <w:b/>
          <w:bCs/>
          <w:sz w:val="28"/>
          <w:szCs w:val="28"/>
        </w:rPr>
        <w:t xml:space="preserve">Одарённые дети </w:t>
      </w:r>
    </w:p>
    <w:p w:rsidR="005B2D35" w:rsidRPr="00E73642" w:rsidRDefault="005B2D35" w:rsidP="006613E9">
      <w:pPr>
        <w:ind w:left="-284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 Ежегодно школьники Республики Карелия участвуют в различных этапах Всероссийской олимпиады (</w:t>
      </w:r>
      <w:proofErr w:type="spellStart"/>
      <w:r w:rsidRPr="00E73642">
        <w:rPr>
          <w:sz w:val="28"/>
          <w:szCs w:val="28"/>
        </w:rPr>
        <w:t>ВсОШ</w:t>
      </w:r>
      <w:proofErr w:type="spellEnd"/>
      <w:r w:rsidRPr="00E73642">
        <w:rPr>
          <w:sz w:val="28"/>
          <w:szCs w:val="28"/>
        </w:rPr>
        <w:t>) по иностранным языкам, научно-практических конференциях, конкурсах, международных культурно-</w:t>
      </w:r>
      <w:r w:rsidRPr="00E73642">
        <w:rPr>
          <w:sz w:val="28"/>
          <w:szCs w:val="28"/>
        </w:rPr>
        <w:lastRenderedPageBreak/>
        <w:t xml:space="preserve">образовательных обменах; имеют возможность обучаться в летних языковых школах и лагерях, чаще выезжать за рубеж, общаться с носителями языка в Интернете. Методика преподавания в школах тоже меняется в лучшую сторону.  При работе с одарёнными детьми рекомендуем обратить внимание на следующие направления деятельности: тщательную подготовку к олимпиадам разного уровня и   научно-практическим конференциям, конкурсам, функционирование летних языковых школ, летних языковых лагерей, </w:t>
      </w:r>
      <w:r>
        <w:rPr>
          <w:sz w:val="28"/>
          <w:szCs w:val="28"/>
        </w:rPr>
        <w:t>международных культурно-образовательных</w:t>
      </w:r>
      <w:r w:rsidRPr="00E73642">
        <w:rPr>
          <w:sz w:val="28"/>
          <w:szCs w:val="28"/>
        </w:rPr>
        <w:t xml:space="preserve"> обме</w:t>
      </w:r>
      <w:r>
        <w:rPr>
          <w:sz w:val="28"/>
          <w:szCs w:val="28"/>
        </w:rPr>
        <w:t>нов</w:t>
      </w:r>
      <w:r w:rsidRPr="00E73642">
        <w:rPr>
          <w:sz w:val="28"/>
          <w:szCs w:val="28"/>
        </w:rPr>
        <w:t>.</w:t>
      </w:r>
    </w:p>
    <w:p w:rsidR="005B2D35" w:rsidRPr="00E73642" w:rsidRDefault="005B2D35" w:rsidP="00251BC7">
      <w:pPr>
        <w:ind w:right="174"/>
        <w:jc w:val="both"/>
        <w:rPr>
          <w:sz w:val="28"/>
          <w:szCs w:val="28"/>
        </w:rPr>
      </w:pPr>
    </w:p>
    <w:p w:rsidR="005B2D35" w:rsidRDefault="005B2D35" w:rsidP="006613E9">
      <w:pPr>
        <w:ind w:left="-284" w:right="174"/>
        <w:jc w:val="both"/>
        <w:rPr>
          <w:sz w:val="28"/>
          <w:szCs w:val="28"/>
        </w:rPr>
      </w:pPr>
      <w:r w:rsidRPr="00E73642">
        <w:rPr>
          <w:b/>
          <w:bCs/>
          <w:sz w:val="28"/>
          <w:szCs w:val="28"/>
        </w:rPr>
        <w:t>Жюри Всероссийских олимпиад</w:t>
      </w:r>
      <w:r w:rsidRPr="00E73642">
        <w:rPr>
          <w:sz w:val="28"/>
          <w:szCs w:val="28"/>
        </w:rPr>
        <w:t xml:space="preserve"> </w:t>
      </w:r>
      <w:r w:rsidRPr="00E73642">
        <w:rPr>
          <w:b/>
          <w:bCs/>
          <w:sz w:val="28"/>
          <w:szCs w:val="28"/>
        </w:rPr>
        <w:t>по иностранным языкам</w:t>
      </w:r>
      <w:r w:rsidRPr="00E73642">
        <w:rPr>
          <w:sz w:val="28"/>
          <w:szCs w:val="28"/>
        </w:rPr>
        <w:t xml:space="preserve"> стремится к тому, чтобы уровень заданий олимпиады меньше пересекался с ЕГЭ, если</w:t>
      </w:r>
      <w:r>
        <w:rPr>
          <w:sz w:val="28"/>
          <w:szCs w:val="28"/>
        </w:rPr>
        <w:t xml:space="preserve"> не по форме, то по содержанию, </w:t>
      </w:r>
      <w:r w:rsidRPr="00E73642">
        <w:rPr>
          <w:sz w:val="28"/>
          <w:szCs w:val="28"/>
        </w:rPr>
        <w:t>вв</w:t>
      </w:r>
      <w:r>
        <w:rPr>
          <w:sz w:val="28"/>
          <w:szCs w:val="28"/>
        </w:rPr>
        <w:t xml:space="preserve">одятся </w:t>
      </w:r>
      <w:r w:rsidRPr="00E73642">
        <w:rPr>
          <w:sz w:val="28"/>
          <w:szCs w:val="28"/>
        </w:rPr>
        <w:t xml:space="preserve">изменения в задания </w:t>
      </w:r>
      <w:r>
        <w:rPr>
          <w:sz w:val="28"/>
          <w:szCs w:val="28"/>
        </w:rPr>
        <w:t>региональных и заключительных туров</w:t>
      </w:r>
      <w:r w:rsidRPr="00E73642">
        <w:rPr>
          <w:sz w:val="28"/>
          <w:szCs w:val="28"/>
        </w:rPr>
        <w:t xml:space="preserve"> Всероссийской олимпиады по языку. Отмечается, что уровень знаний и умений участников олимпиад с каждым годом растет.</w:t>
      </w:r>
    </w:p>
    <w:p w:rsidR="005B2D35" w:rsidRPr="005C68E0" w:rsidRDefault="005B2D35" w:rsidP="006613E9">
      <w:pPr>
        <w:ind w:left="-284" w:right="174"/>
        <w:jc w:val="both"/>
      </w:pPr>
      <w:r w:rsidRPr="005C68E0">
        <w:t>Так, в задании «Письмо» на заключительном этапе участникам предлагалось написать рассказ по рисунку, рецензию на фильм в формате газетной статьи. Жюри старается сделать задания творческими   и составляются так, чтобы, если ученики чего-то не знали, то могли бы догадаться, использовать знания по другим предметам, общую эрудицию.</w:t>
      </w:r>
      <w:r w:rsidRPr="005C68E0">
        <w:rPr>
          <w:b/>
          <w:bCs/>
        </w:rPr>
        <w:t xml:space="preserve"> </w:t>
      </w:r>
      <w:r w:rsidRPr="005C68E0">
        <w:t xml:space="preserve">В устном туре участникам предлагалось выступить в роли тележурналистов, прокомментировать видеоролик. В 2014 году видео было посвящено олимпийским играм. В 2016 году на заключительном этапе </w:t>
      </w:r>
      <w:proofErr w:type="spellStart"/>
      <w:r w:rsidRPr="005C68E0">
        <w:t>ВсОШ</w:t>
      </w:r>
      <w:proofErr w:type="spellEnd"/>
      <w:r w:rsidRPr="005C68E0">
        <w:t xml:space="preserve"> по английскому языку после презентации ролика от участников требовалось за 2 минуты упомянуть 6 пунктов: сюжет фильма, литературный источник, жанр, целевую аудиторию, кассовые сборы, а также начать и закончить свою речь чётко в соответствии с длиной ролика. Задания выполнялось в парах. Второй участник задавал 2 </w:t>
      </w:r>
      <w:proofErr w:type="gramStart"/>
      <w:r w:rsidRPr="005C68E0">
        <w:t>специальных</w:t>
      </w:r>
      <w:proofErr w:type="gramEnd"/>
      <w:r w:rsidRPr="005C68E0">
        <w:t xml:space="preserve"> вопроса. Потом учащиеся менялись местами. Детям предлагались трейлеры к фильмам: «Алиса в стране чудес», «Король говорит», «Король Артур». «Жизнь Пи». </w:t>
      </w:r>
    </w:p>
    <w:p w:rsidR="005B2D35" w:rsidRPr="00E73642" w:rsidRDefault="005B2D35" w:rsidP="00251BC7">
      <w:pPr>
        <w:ind w:right="174"/>
        <w:jc w:val="both"/>
        <w:rPr>
          <w:b/>
          <w:bCs/>
          <w:sz w:val="28"/>
          <w:szCs w:val="28"/>
        </w:rPr>
      </w:pPr>
    </w:p>
    <w:p w:rsidR="005B2D35" w:rsidRPr="00846DC8" w:rsidRDefault="005B2D35" w:rsidP="00846DC8">
      <w:pPr>
        <w:ind w:left="-180"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>Профессиональное развитие учителя иностранного языка на  современном этапе</w:t>
      </w:r>
    </w:p>
    <w:p w:rsidR="005B2D35" w:rsidRDefault="005B2D35" w:rsidP="00251BC7">
      <w:pPr>
        <w:ind w:left="-180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E73642">
        <w:rPr>
          <w:sz w:val="28"/>
          <w:szCs w:val="28"/>
        </w:rPr>
        <w:t xml:space="preserve">овышенные требования </w:t>
      </w:r>
      <w:r w:rsidRPr="00E73642">
        <w:rPr>
          <w:b/>
          <w:bCs/>
          <w:sz w:val="28"/>
          <w:szCs w:val="28"/>
        </w:rPr>
        <w:t xml:space="preserve">к </w:t>
      </w:r>
      <w:r w:rsidRPr="00F33B24">
        <w:rPr>
          <w:sz w:val="28"/>
          <w:szCs w:val="28"/>
        </w:rPr>
        <w:t>квалификации учителя</w:t>
      </w:r>
      <w:r w:rsidRPr="00E73642">
        <w:rPr>
          <w:b/>
          <w:bCs/>
          <w:sz w:val="28"/>
          <w:szCs w:val="28"/>
        </w:rPr>
        <w:t>,</w:t>
      </w:r>
      <w:r w:rsidRPr="00E73642">
        <w:rPr>
          <w:sz w:val="28"/>
          <w:szCs w:val="28"/>
        </w:rPr>
        <w:t xml:space="preserve"> его сертификации нашло отражение в федеральных документов об аттестации учителей. Сейчас широко обсуждается Профессиональный стандарт пе</w:t>
      </w:r>
      <w:r>
        <w:rPr>
          <w:sz w:val="28"/>
          <w:szCs w:val="28"/>
        </w:rPr>
        <w:t>дагога. Апробация прошла в ряде пилотных регионов.</w:t>
      </w:r>
      <w:r w:rsidRPr="00E73642">
        <w:rPr>
          <w:sz w:val="28"/>
          <w:szCs w:val="28"/>
        </w:rPr>
        <w:t xml:space="preserve"> </w:t>
      </w:r>
      <w:r w:rsidRPr="00A52F2F">
        <w:rPr>
          <w:b/>
          <w:bCs/>
          <w:color w:val="000000"/>
          <w:sz w:val="28"/>
          <w:szCs w:val="28"/>
        </w:rPr>
        <w:t>К 1 января 2017</w:t>
      </w:r>
      <w:r w:rsidRPr="00A52F2F">
        <w:rPr>
          <w:color w:val="000000"/>
          <w:sz w:val="28"/>
          <w:szCs w:val="28"/>
        </w:rPr>
        <w:t xml:space="preserve"> года профессиональный стандарт педагога станет обязательны</w:t>
      </w:r>
      <w:r>
        <w:rPr>
          <w:color w:val="000000"/>
          <w:sz w:val="28"/>
          <w:szCs w:val="28"/>
        </w:rPr>
        <w:t>м для применения в каждой школе.</w:t>
      </w:r>
      <w:r>
        <w:rPr>
          <w:rFonts w:ascii="Arial" w:hAnsi="Arial" w:cs="Arial"/>
          <w:color w:val="000000"/>
          <w:sz w:val="23"/>
          <w:szCs w:val="23"/>
        </w:rPr>
        <w:t xml:space="preserve"> В </w:t>
      </w:r>
      <w:r w:rsidRPr="00E73642">
        <w:rPr>
          <w:sz w:val="28"/>
          <w:szCs w:val="28"/>
        </w:rPr>
        <w:t>новых условиях работа педагога будет оцениваться как с точки зрения достижения учащихся, так и с точки зрения профессионального роста учителя, что потребует от педагогических коллективов отработки технологии создания портфолио ученика и учителя и технологии работы с ним.</w:t>
      </w:r>
    </w:p>
    <w:p w:rsidR="005B2D35" w:rsidRDefault="005B2D35" w:rsidP="00251BC7">
      <w:pPr>
        <w:ind w:left="-180" w:right="174"/>
        <w:jc w:val="both"/>
        <w:rPr>
          <w:sz w:val="28"/>
          <w:szCs w:val="28"/>
        </w:rPr>
      </w:pPr>
    </w:p>
    <w:p w:rsidR="005B2D35" w:rsidRPr="00E420DB" w:rsidRDefault="005B2D35" w:rsidP="00251BC7">
      <w:pPr>
        <w:ind w:left="-180"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>Новые компетенции учителя 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73642">
        <w:rPr>
          <w:sz w:val="28"/>
          <w:szCs w:val="28"/>
        </w:rPr>
        <w:t>абота с одаренными учащимися</w:t>
      </w:r>
      <w:r>
        <w:rPr>
          <w:sz w:val="28"/>
          <w:szCs w:val="28"/>
        </w:rPr>
        <w:t>, р</w:t>
      </w:r>
      <w:r w:rsidRPr="00E73642">
        <w:rPr>
          <w:sz w:val="28"/>
          <w:szCs w:val="28"/>
        </w:rPr>
        <w:t>абота в условиях реализации программ инклюзивного образования</w:t>
      </w:r>
      <w:r>
        <w:rPr>
          <w:sz w:val="28"/>
          <w:szCs w:val="28"/>
        </w:rPr>
        <w:t>,</w:t>
      </w:r>
    </w:p>
    <w:p w:rsidR="005B2D35" w:rsidRPr="00E73642" w:rsidRDefault="005B2D35" w:rsidP="00251BC7">
      <w:pPr>
        <w:spacing w:after="200"/>
        <w:ind w:left="-180" w:right="17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73642">
        <w:rPr>
          <w:sz w:val="28"/>
          <w:szCs w:val="28"/>
        </w:rPr>
        <w:t xml:space="preserve">реподавание </w:t>
      </w:r>
      <w:r>
        <w:rPr>
          <w:sz w:val="28"/>
          <w:szCs w:val="28"/>
        </w:rPr>
        <w:t xml:space="preserve">иностранного языка </w:t>
      </w:r>
      <w:r w:rsidRPr="00E73642">
        <w:rPr>
          <w:sz w:val="28"/>
          <w:szCs w:val="28"/>
        </w:rPr>
        <w:t>учащимся, дл</w:t>
      </w:r>
      <w:r>
        <w:rPr>
          <w:sz w:val="28"/>
          <w:szCs w:val="28"/>
        </w:rPr>
        <w:t>я которых русский язык не является родным, р</w:t>
      </w:r>
      <w:r w:rsidRPr="00E73642">
        <w:rPr>
          <w:sz w:val="28"/>
          <w:szCs w:val="28"/>
        </w:rPr>
        <w:t>абота с учащимися</w:t>
      </w:r>
      <w:r>
        <w:rPr>
          <w:sz w:val="28"/>
          <w:szCs w:val="28"/>
        </w:rPr>
        <w:t>, имеющими проблемы с развитием, р</w:t>
      </w:r>
      <w:r w:rsidRPr="00E73642">
        <w:rPr>
          <w:sz w:val="28"/>
          <w:szCs w:val="28"/>
        </w:rPr>
        <w:t xml:space="preserve">абота с </w:t>
      </w:r>
      <w:proofErr w:type="spellStart"/>
      <w:r w:rsidRPr="00E73642">
        <w:rPr>
          <w:sz w:val="28"/>
          <w:szCs w:val="28"/>
        </w:rPr>
        <w:t>девиантными</w:t>
      </w:r>
      <w:proofErr w:type="spellEnd"/>
      <w:r w:rsidRPr="00E73642">
        <w:rPr>
          <w:sz w:val="28"/>
          <w:szCs w:val="28"/>
        </w:rPr>
        <w:t>, социально запущенными детьми.</w:t>
      </w:r>
    </w:p>
    <w:p w:rsidR="005B2D35" w:rsidRPr="0019494C" w:rsidRDefault="005B2D35" w:rsidP="0019494C">
      <w:pPr>
        <w:ind w:left="-180" w:right="174"/>
        <w:jc w:val="both"/>
        <w:rPr>
          <w:b/>
          <w:bCs/>
          <w:sz w:val="28"/>
          <w:szCs w:val="28"/>
        </w:rPr>
      </w:pPr>
      <w:proofErr w:type="gramStart"/>
      <w:r w:rsidRPr="00E73642">
        <w:rPr>
          <w:b/>
          <w:bCs/>
          <w:sz w:val="28"/>
          <w:szCs w:val="28"/>
        </w:rPr>
        <w:lastRenderedPageBreak/>
        <w:t>Изменение требований к учителю в свете реализации новых образовательных документов: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E73642">
        <w:rPr>
          <w:sz w:val="28"/>
          <w:szCs w:val="28"/>
        </w:rPr>
        <w:t xml:space="preserve">ести самонаблюдение и </w:t>
      </w:r>
      <w:proofErr w:type="spellStart"/>
      <w:r w:rsidRPr="00E73642">
        <w:rPr>
          <w:sz w:val="28"/>
          <w:szCs w:val="28"/>
        </w:rPr>
        <w:t>самооценивание</w:t>
      </w:r>
      <w:proofErr w:type="spellEnd"/>
      <w:r>
        <w:rPr>
          <w:sz w:val="28"/>
          <w:szCs w:val="28"/>
        </w:rPr>
        <w:t>, в</w:t>
      </w:r>
      <w:r w:rsidRPr="00E73642">
        <w:rPr>
          <w:sz w:val="28"/>
          <w:szCs w:val="28"/>
        </w:rPr>
        <w:t>ладеть ИКТ (индивидуальн</w:t>
      </w:r>
      <w:r>
        <w:rPr>
          <w:sz w:val="28"/>
          <w:szCs w:val="28"/>
        </w:rPr>
        <w:t>ое информационное пространство), использовать новые технологии</w:t>
      </w:r>
      <w:r w:rsidRPr="00E7364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, р</w:t>
      </w:r>
      <w:r w:rsidRPr="00E73642">
        <w:rPr>
          <w:sz w:val="28"/>
          <w:szCs w:val="28"/>
        </w:rPr>
        <w:t>ешать профессиональные задачи обеспечивающие обучение, воспитание, развитие детей</w:t>
      </w:r>
      <w:r>
        <w:rPr>
          <w:sz w:val="28"/>
          <w:szCs w:val="28"/>
        </w:rPr>
        <w:t>, ф</w:t>
      </w:r>
      <w:r w:rsidRPr="00E73642">
        <w:rPr>
          <w:sz w:val="28"/>
          <w:szCs w:val="28"/>
        </w:rPr>
        <w:t>ормировать УУД</w:t>
      </w:r>
      <w:r>
        <w:rPr>
          <w:sz w:val="28"/>
          <w:szCs w:val="28"/>
        </w:rPr>
        <w:t>,  о</w:t>
      </w:r>
      <w:r w:rsidRPr="00E73642">
        <w:rPr>
          <w:sz w:val="28"/>
          <w:szCs w:val="28"/>
        </w:rPr>
        <w:t xml:space="preserve">беспечить личностные, </w:t>
      </w:r>
      <w:proofErr w:type="spellStart"/>
      <w:r w:rsidRPr="00E73642">
        <w:rPr>
          <w:sz w:val="28"/>
          <w:szCs w:val="28"/>
        </w:rPr>
        <w:t>метапредметные</w:t>
      </w:r>
      <w:proofErr w:type="spellEnd"/>
      <w:r w:rsidRPr="00E73642">
        <w:rPr>
          <w:sz w:val="28"/>
          <w:szCs w:val="28"/>
        </w:rPr>
        <w:t xml:space="preserve"> и предметные результаты освоения ООП</w:t>
      </w:r>
      <w:r>
        <w:rPr>
          <w:sz w:val="28"/>
          <w:szCs w:val="28"/>
        </w:rPr>
        <w:t>, р</w:t>
      </w:r>
      <w:r w:rsidRPr="00E73642">
        <w:rPr>
          <w:sz w:val="28"/>
          <w:szCs w:val="28"/>
        </w:rPr>
        <w:t>азрабатывать учебные программы, материалы, КИМ и т.д.</w:t>
      </w:r>
      <w:r>
        <w:rPr>
          <w:sz w:val="28"/>
          <w:szCs w:val="28"/>
        </w:rPr>
        <w:t>, о</w:t>
      </w:r>
      <w:r w:rsidRPr="00E73642">
        <w:rPr>
          <w:sz w:val="28"/>
          <w:szCs w:val="28"/>
        </w:rPr>
        <w:t>беспечить условия для успешной деятельности учащихся с разными способностями и потребностями.</w:t>
      </w:r>
      <w:proofErr w:type="gramEnd"/>
    </w:p>
    <w:p w:rsidR="005B2D35" w:rsidRPr="00E420DB" w:rsidRDefault="005B2D35" w:rsidP="00251BC7">
      <w:pPr>
        <w:pStyle w:val="1"/>
        <w:spacing w:before="0" w:after="225" w:line="375" w:lineRule="atLeast"/>
        <w:ind w:left="-180" w:right="174"/>
        <w:jc w:val="both"/>
        <w:rPr>
          <w:rFonts w:ascii="Times New Roman" w:hAnsi="Times New Roman" w:cs="Times New Roman"/>
          <w:sz w:val="28"/>
          <w:szCs w:val="28"/>
        </w:rPr>
      </w:pPr>
      <w:r w:rsidRPr="00E420DB">
        <w:rPr>
          <w:rFonts w:ascii="Times New Roman" w:hAnsi="Times New Roman" w:cs="Times New Roman"/>
          <w:sz w:val="28"/>
          <w:szCs w:val="28"/>
        </w:rPr>
        <w:t>Поддержка и развитие общественно-профессиональных объединений учителей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20DB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Pr="00E420DB">
          <w:rPr>
            <w:rStyle w:val="a5"/>
            <w:rFonts w:ascii="Times New Roman" w:hAnsi="Times New Roman" w:cs="Times New Roman"/>
            <w:spacing w:val="-15"/>
            <w:sz w:val="28"/>
            <w:szCs w:val="28"/>
          </w:rPr>
          <w:t>http://edu.crowdexpert.ru/teacher-community</w:t>
        </w:r>
      </w:hyperlink>
    </w:p>
    <w:p w:rsidR="005B2D35" w:rsidRPr="00416EB6" w:rsidRDefault="005B2D35" w:rsidP="00251BC7">
      <w:pPr>
        <w:pStyle w:val="a3"/>
        <w:spacing w:before="0" w:beforeAutospacing="0" w:after="210" w:afterAutospacing="0" w:line="300" w:lineRule="atLeast"/>
        <w:ind w:left="-180" w:right="174"/>
        <w:jc w:val="both"/>
        <w:rPr>
          <w:sz w:val="28"/>
          <w:szCs w:val="28"/>
        </w:rPr>
      </w:pPr>
      <w:r w:rsidRPr="00416EB6">
        <w:rPr>
          <w:sz w:val="28"/>
          <w:szCs w:val="28"/>
        </w:rPr>
        <w:t xml:space="preserve">Членство и активное участие учителей-предметников в деятельности общественно-профессиональных объединений является серьезным ресурсом поддержки и развития профессиональных компетенций педагогов, стимулом развития мотивации, источником выработки и </w:t>
      </w:r>
      <w:proofErr w:type="gramStart"/>
      <w:r w:rsidRPr="00416EB6">
        <w:rPr>
          <w:sz w:val="28"/>
          <w:szCs w:val="28"/>
        </w:rPr>
        <w:t>распространения</w:t>
      </w:r>
      <w:proofErr w:type="gramEnd"/>
      <w:r w:rsidRPr="00416EB6">
        <w:rPr>
          <w:sz w:val="28"/>
          <w:szCs w:val="28"/>
        </w:rPr>
        <w:t xml:space="preserve"> как отдельных эффективных приемов, так и целостных образцов профессиональной деятельности учителя.</w:t>
      </w:r>
    </w:p>
    <w:p w:rsidR="005B2D35" w:rsidRPr="00E73642" w:rsidRDefault="005B2D35" w:rsidP="00251BC7">
      <w:pPr>
        <w:ind w:left="-180" w:right="174"/>
        <w:jc w:val="both"/>
        <w:rPr>
          <w:b/>
          <w:bCs/>
          <w:sz w:val="28"/>
          <w:szCs w:val="28"/>
        </w:rPr>
      </w:pPr>
      <w:r w:rsidRPr="00E73642">
        <w:rPr>
          <w:b/>
          <w:bCs/>
          <w:sz w:val="28"/>
          <w:szCs w:val="28"/>
        </w:rPr>
        <w:t>В направлении развити</w:t>
      </w:r>
      <w:r>
        <w:rPr>
          <w:b/>
          <w:bCs/>
          <w:sz w:val="28"/>
          <w:szCs w:val="28"/>
        </w:rPr>
        <w:t>я учительского потенциала в 2015-2016</w:t>
      </w:r>
      <w:r w:rsidRPr="00E73642">
        <w:rPr>
          <w:b/>
          <w:bCs/>
          <w:sz w:val="28"/>
          <w:szCs w:val="28"/>
        </w:rPr>
        <w:t xml:space="preserve"> учебном году методическим службам всех уровней  рекомендуется:</w:t>
      </w:r>
    </w:p>
    <w:p w:rsidR="005B2D35" w:rsidRPr="00E73642" w:rsidRDefault="005B2D35" w:rsidP="00251BC7">
      <w:pPr>
        <w:ind w:left="-180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- активизировать консультационно-методическое сопровождение учителя;</w:t>
      </w:r>
    </w:p>
    <w:p w:rsidR="005B2D35" w:rsidRPr="00E73642" w:rsidRDefault="005B2D35" w:rsidP="00251BC7">
      <w:pPr>
        <w:ind w:left="-180" w:right="174"/>
        <w:jc w:val="both"/>
        <w:rPr>
          <w:color w:val="000000"/>
          <w:sz w:val="28"/>
          <w:szCs w:val="28"/>
        </w:rPr>
      </w:pPr>
      <w:r w:rsidRPr="00E73642">
        <w:rPr>
          <w:sz w:val="28"/>
          <w:szCs w:val="28"/>
        </w:rPr>
        <w:t xml:space="preserve">- продолжить практики выявления, наставничества  поддержки талантливой молодежи, </w:t>
      </w:r>
      <w:r w:rsidRPr="00E73642">
        <w:rPr>
          <w:color w:val="000000"/>
          <w:sz w:val="28"/>
          <w:szCs w:val="28"/>
        </w:rPr>
        <w:t>расширение профессиональных контактов в среде молодых учителей иностранного языка и развитие их сотрудничества с методической службой, стимулирование учебно-методической деятельности молодых учителей;</w:t>
      </w:r>
    </w:p>
    <w:p w:rsidR="005B2D35" w:rsidRPr="00E73642" w:rsidRDefault="005B2D35" w:rsidP="00251BC7">
      <w:pPr>
        <w:ind w:left="-180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- использовать в деятельности методических объединений учителей иностранного языка современных информационных и коммуникационных технологий;</w:t>
      </w:r>
    </w:p>
    <w:p w:rsidR="005B2D35" w:rsidRPr="00E73642" w:rsidRDefault="005B2D35" w:rsidP="00251BC7">
      <w:pPr>
        <w:tabs>
          <w:tab w:val="num" w:pos="0"/>
        </w:tabs>
        <w:ind w:left="-180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- продолжить взаимодействие методических объединений на обновление содержания образования и взаимную методическую поддержку;</w:t>
      </w:r>
    </w:p>
    <w:p w:rsidR="005B2D35" w:rsidRPr="00E73642" w:rsidRDefault="005B2D35" w:rsidP="00251BC7">
      <w:pPr>
        <w:ind w:left="-180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 xml:space="preserve"> - поддерживать через вовлечение в конкурсы, конференции, мастер-классы лучших  учителей,</w:t>
      </w:r>
    </w:p>
    <w:p w:rsidR="005B2D35" w:rsidRDefault="005B2D35" w:rsidP="00251BC7">
      <w:pPr>
        <w:ind w:left="-180" w:right="174"/>
        <w:jc w:val="both"/>
        <w:rPr>
          <w:sz w:val="28"/>
          <w:szCs w:val="28"/>
        </w:rPr>
      </w:pPr>
      <w:r w:rsidRPr="00E73642">
        <w:rPr>
          <w:sz w:val="28"/>
          <w:szCs w:val="28"/>
        </w:rPr>
        <w:t>-</w:t>
      </w:r>
      <w:r w:rsidRPr="00E73642">
        <w:rPr>
          <w:b/>
          <w:bCs/>
          <w:sz w:val="28"/>
          <w:szCs w:val="28"/>
        </w:rPr>
        <w:t xml:space="preserve"> </w:t>
      </w:r>
      <w:r w:rsidRPr="00E73642">
        <w:rPr>
          <w:sz w:val="28"/>
          <w:szCs w:val="28"/>
        </w:rPr>
        <w:t>развивать  профессиональную       компетенцию учителя в области</w:t>
      </w:r>
      <w:r w:rsidRPr="00E73642">
        <w:rPr>
          <w:b/>
          <w:bCs/>
          <w:sz w:val="28"/>
          <w:szCs w:val="28"/>
        </w:rPr>
        <w:t xml:space="preserve"> </w:t>
      </w:r>
      <w:r w:rsidRPr="00E73642">
        <w:rPr>
          <w:sz w:val="28"/>
          <w:szCs w:val="28"/>
        </w:rPr>
        <w:t>владения информацией, заложенной в нормативных документах: владение понятийным аппаратом, характеризующим личностно-ориентированный и системно-</w:t>
      </w:r>
      <w:proofErr w:type="spellStart"/>
      <w:r w:rsidRPr="00E73642">
        <w:rPr>
          <w:sz w:val="28"/>
          <w:szCs w:val="28"/>
        </w:rPr>
        <w:t>деятельностный</w:t>
      </w:r>
      <w:proofErr w:type="spellEnd"/>
      <w:r w:rsidRPr="00E73642">
        <w:rPr>
          <w:sz w:val="28"/>
          <w:szCs w:val="28"/>
        </w:rPr>
        <w:t xml:space="preserve"> подход к образованию;</w:t>
      </w:r>
      <w:r w:rsidRPr="00E73642">
        <w:rPr>
          <w:sz w:val="28"/>
          <w:szCs w:val="28"/>
        </w:rPr>
        <w:br/>
        <w:t xml:space="preserve">-  знакомить учителей с пакетом документов по аттестации, обобщать позитивный опыт подготовки аттестационных материалов, в </w:t>
      </w:r>
      <w:proofErr w:type="spellStart"/>
      <w:r w:rsidRPr="00E73642">
        <w:rPr>
          <w:sz w:val="28"/>
          <w:szCs w:val="28"/>
        </w:rPr>
        <w:t>т.ч</w:t>
      </w:r>
      <w:proofErr w:type="spellEnd"/>
      <w:r w:rsidRPr="00E73642">
        <w:rPr>
          <w:sz w:val="28"/>
          <w:szCs w:val="28"/>
        </w:rPr>
        <w:t>. технологии создания портфолио учителя.</w:t>
      </w:r>
    </w:p>
    <w:p w:rsidR="005B2D35" w:rsidRDefault="005B2D35" w:rsidP="00363E12">
      <w:pPr>
        <w:ind w:right="174"/>
        <w:jc w:val="both"/>
        <w:rPr>
          <w:sz w:val="28"/>
          <w:szCs w:val="28"/>
        </w:rPr>
      </w:pPr>
    </w:p>
    <w:p w:rsidR="005B2D35" w:rsidRPr="002E10D8" w:rsidRDefault="005B2D35" w:rsidP="00B97A8E">
      <w:pPr>
        <w:jc w:val="right"/>
        <w:rPr>
          <w:sz w:val="28"/>
          <w:szCs w:val="28"/>
        </w:rPr>
      </w:pPr>
      <w:r w:rsidRPr="00363E12">
        <w:t xml:space="preserve">Составитель: </w:t>
      </w:r>
      <w:proofErr w:type="spellStart"/>
      <w:r w:rsidRPr="00363E12">
        <w:rPr>
          <w:b/>
          <w:bCs/>
        </w:rPr>
        <w:t>Грубман</w:t>
      </w:r>
      <w:proofErr w:type="spellEnd"/>
      <w:r w:rsidRPr="00363E12">
        <w:rPr>
          <w:b/>
          <w:bCs/>
        </w:rPr>
        <w:t xml:space="preserve"> Н.П</w:t>
      </w:r>
      <w:r w:rsidRPr="00363E12">
        <w:rPr>
          <w:b/>
          <w:bCs/>
          <w:i/>
          <w:iCs/>
        </w:rPr>
        <w:t>.</w:t>
      </w:r>
      <w:r w:rsidRPr="00363E12">
        <w:rPr>
          <w:b/>
          <w:bCs/>
        </w:rPr>
        <w:t>,</w:t>
      </w:r>
      <w:r w:rsidRPr="00363E12">
        <w:t xml:space="preserve"> методист  по иностранному языку отдела общественно-гуманитарного образования ГАУ ДПО РК «</w:t>
      </w:r>
      <w:proofErr w:type="spellStart"/>
      <w:r w:rsidRPr="00363E12">
        <w:t>Карельскийинститут</w:t>
      </w:r>
      <w:proofErr w:type="spellEnd"/>
      <w:r w:rsidRPr="00363E12">
        <w:t xml:space="preserve"> развития образования»</w:t>
      </w:r>
      <w:r w:rsidRPr="00363E12">
        <w:rPr>
          <w:b/>
          <w:bCs/>
        </w:rPr>
        <w:br w:type="page"/>
      </w:r>
      <w:r w:rsidRPr="005936A3">
        <w:rPr>
          <w:b/>
          <w:bCs/>
          <w:sz w:val="28"/>
          <w:szCs w:val="28"/>
        </w:rPr>
        <w:lastRenderedPageBreak/>
        <w:t>При</w:t>
      </w:r>
      <w:r>
        <w:rPr>
          <w:b/>
          <w:bCs/>
          <w:sz w:val="28"/>
          <w:szCs w:val="28"/>
        </w:rPr>
        <w:t>л</w:t>
      </w:r>
      <w:r w:rsidRPr="005936A3">
        <w:rPr>
          <w:b/>
          <w:bCs/>
          <w:sz w:val="28"/>
          <w:szCs w:val="28"/>
        </w:rPr>
        <w:t>ожени</w:t>
      </w:r>
      <w:r>
        <w:rPr>
          <w:b/>
          <w:bCs/>
          <w:sz w:val="28"/>
          <w:szCs w:val="28"/>
        </w:rPr>
        <w:t xml:space="preserve">е  1. </w:t>
      </w:r>
    </w:p>
    <w:p w:rsidR="005B2D35" w:rsidRDefault="005B2D35" w:rsidP="00251BC7">
      <w:pPr>
        <w:ind w:left="-180" w:right="174"/>
        <w:jc w:val="both"/>
        <w:rPr>
          <w:sz w:val="28"/>
          <w:szCs w:val="28"/>
        </w:rPr>
      </w:pP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r w:rsidRPr="000355C1">
        <w:t xml:space="preserve">Как проектировать универсальные учебные действия в начальной школе: от действия к мысли: пособие для учителя / под ред. А. Г. </w:t>
      </w:r>
      <w:proofErr w:type="spellStart"/>
      <w:r w:rsidRPr="000355C1">
        <w:t>Асмолова</w:t>
      </w:r>
      <w:proofErr w:type="spellEnd"/>
      <w:r w:rsidRPr="000355C1">
        <w:t>. – М.: Просвещение, 2010.</w:t>
      </w:r>
      <w:r w:rsidRPr="000355C1">
        <w:br/>
        <w:t xml:space="preserve">Формирование универсальных учебных действий в основной школе: от действия к мысли. Система заданий: пособие для учителя / под ред. А. Г. </w:t>
      </w:r>
      <w:proofErr w:type="spellStart"/>
      <w:r w:rsidRPr="000355C1">
        <w:t>Асмолова</w:t>
      </w:r>
      <w:proofErr w:type="spellEnd"/>
      <w:r w:rsidRPr="000355C1">
        <w:t>. – М.: Просвещение, 2010.</w:t>
      </w: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0" w:name="two"/>
      <w:bookmarkEnd w:id="0"/>
      <w:r w:rsidRPr="000355C1"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17 декабря 2010 г. № 1897).</w:t>
      </w: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1" w:name="three"/>
      <w:bookmarkEnd w:id="1"/>
      <w:r w:rsidRPr="000355C1">
        <w:t>Талызина Н. Ф. Управление процессом усвоения знаний (психологические основы). – М., 1984.</w:t>
      </w: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2" w:name="four"/>
      <w:bookmarkEnd w:id="2"/>
      <w:r w:rsidRPr="000355C1">
        <w:t>Основные результаты международного исследования образовательных достижений учащихся PISA-2009: Аналитический отчёт / под науч. ред. Г. С. Ковалевой. – М.: МАКС Пресс, 2012.</w:t>
      </w: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3" w:name="five"/>
      <w:bookmarkEnd w:id="3"/>
      <w:r w:rsidRPr="000355C1"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17 декабря 2010 г. № 1897).</w:t>
      </w: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4" w:name="six"/>
      <w:bookmarkEnd w:id="4"/>
      <w:r w:rsidRPr="000355C1">
        <w:t xml:space="preserve">Для оценки читательской грамотности в настоящее время в издательстве «Просвещение» завершается работа над комплектом «Оценка </w:t>
      </w:r>
      <w:proofErr w:type="spellStart"/>
      <w:r w:rsidRPr="000355C1">
        <w:t>метапредметных</w:t>
      </w:r>
      <w:proofErr w:type="spellEnd"/>
      <w:r w:rsidRPr="000355C1">
        <w:t xml:space="preserve"> результатов в основной школе», предназначенного для проведения промежуточной аттестации учащихся 5–9 классов.</w:t>
      </w:r>
    </w:p>
    <w:p w:rsidR="005B2D35" w:rsidRPr="000355C1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5" w:name="seven"/>
      <w:bookmarkEnd w:id="5"/>
      <w:r w:rsidRPr="000355C1">
        <w:t xml:space="preserve">В рамках проекта НФПК разработан компьютерный тест для оценки </w:t>
      </w:r>
      <w:proofErr w:type="gramStart"/>
      <w:r w:rsidRPr="000355C1">
        <w:t>ИКТ-компетентности</w:t>
      </w:r>
      <w:proofErr w:type="gramEnd"/>
      <w:r w:rsidRPr="000355C1">
        <w:t xml:space="preserve"> (</w:t>
      </w:r>
      <w:hyperlink r:id="rId23" w:history="1">
        <w:r w:rsidRPr="00216494">
          <w:rPr>
            <w:rStyle w:val="a5"/>
          </w:rPr>
          <w:t>www.ictlit.com</w:t>
        </w:r>
      </w:hyperlink>
      <w:r>
        <w:t>)</w:t>
      </w:r>
      <w:r w:rsidRPr="000355C1">
        <w:t>.</w:t>
      </w:r>
    </w:p>
    <w:p w:rsidR="005B2D35" w:rsidRPr="005B33C3" w:rsidRDefault="005B2D35" w:rsidP="00130814">
      <w:pPr>
        <w:numPr>
          <w:ilvl w:val="0"/>
          <w:numId w:val="14"/>
        </w:numPr>
        <w:tabs>
          <w:tab w:val="clear" w:pos="720"/>
        </w:tabs>
        <w:spacing w:before="100" w:beforeAutospacing="1" w:after="100" w:afterAutospacing="1" w:line="384" w:lineRule="atLeast"/>
        <w:ind w:left="1068" w:right="174"/>
        <w:jc w:val="both"/>
      </w:pPr>
      <w:bookmarkStart w:id="6" w:name="eight"/>
      <w:bookmarkEnd w:id="6"/>
      <w:proofErr w:type="spellStart"/>
      <w:r w:rsidRPr="000355C1">
        <w:t>Метапредметные</w:t>
      </w:r>
      <w:proofErr w:type="spellEnd"/>
      <w:r w:rsidRPr="000355C1">
        <w:t xml:space="preserve"> результаты: Стандартизированные материалы для промежуточной аттестации: 5 класс: Варианты 1, 2 и 3, 4. – М.; СПб</w:t>
      </w:r>
      <w:proofErr w:type="gramStart"/>
      <w:r w:rsidRPr="000355C1">
        <w:t xml:space="preserve">.: </w:t>
      </w:r>
      <w:proofErr w:type="gramEnd"/>
      <w:r w:rsidRPr="000355C1">
        <w:t>Просвещение, 2014.</w:t>
      </w:r>
      <w:r w:rsidRPr="000355C1">
        <w:br/>
      </w:r>
      <w:proofErr w:type="spellStart"/>
      <w:r w:rsidRPr="000355C1">
        <w:t>Метапредметные</w:t>
      </w:r>
      <w:proofErr w:type="spellEnd"/>
      <w:r w:rsidRPr="000355C1">
        <w:t xml:space="preserve"> результаты: Стандартизированные материалы для промежуточной аттестации: 6 класс: Варианты 1, 2 и 3, 4. – М.; СПб</w:t>
      </w:r>
      <w:proofErr w:type="gramStart"/>
      <w:r w:rsidRPr="000355C1">
        <w:t xml:space="preserve">.: </w:t>
      </w:r>
      <w:proofErr w:type="gramEnd"/>
      <w:r w:rsidRPr="000355C1">
        <w:t>Просвещение, 2014</w:t>
      </w:r>
      <w:bookmarkStart w:id="7" w:name="nine"/>
      <w:bookmarkEnd w:id="7"/>
      <w:r>
        <w:rPr>
          <w:rFonts w:ascii="Tahoma" w:hAnsi="Tahoma" w:cs="Tahoma"/>
          <w:color w:val="636363"/>
          <w:sz w:val="20"/>
          <w:szCs w:val="20"/>
        </w:rPr>
        <w:t xml:space="preserve">                                                                                                     </w:t>
      </w: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Default="005B2D35" w:rsidP="00130814">
      <w:pPr>
        <w:ind w:left="348" w:right="174"/>
        <w:jc w:val="both"/>
        <w:rPr>
          <w:rFonts w:ascii="Arial" w:hAnsi="Arial" w:cs="Arial"/>
          <w:sz w:val="23"/>
          <w:szCs w:val="23"/>
        </w:rPr>
      </w:pPr>
    </w:p>
    <w:p w:rsidR="005B2D35" w:rsidRPr="00B97A8E" w:rsidRDefault="005B2D35" w:rsidP="00B97A8E">
      <w:pPr>
        <w:ind w:left="348" w:right="174"/>
        <w:jc w:val="right"/>
        <w:rPr>
          <w:b/>
          <w:sz w:val="28"/>
          <w:szCs w:val="28"/>
        </w:rPr>
      </w:pPr>
      <w:r>
        <w:rPr>
          <w:rFonts w:ascii="Tahoma" w:hAnsi="Tahoma" w:cs="Tahoma"/>
          <w:color w:val="636363"/>
          <w:sz w:val="20"/>
          <w:szCs w:val="20"/>
        </w:rPr>
        <w:lastRenderedPageBreak/>
        <w:t xml:space="preserve">  </w:t>
      </w:r>
      <w:r w:rsidRPr="00B97A8E">
        <w:rPr>
          <w:b/>
          <w:sz w:val="28"/>
          <w:szCs w:val="28"/>
        </w:rPr>
        <w:t>Приложение 2.</w:t>
      </w:r>
    </w:p>
    <w:p w:rsidR="005B2D35" w:rsidRPr="005936A3" w:rsidRDefault="005B2D35" w:rsidP="00130814">
      <w:pPr>
        <w:ind w:left="348" w:right="174"/>
        <w:jc w:val="both"/>
        <w:rPr>
          <w:rFonts w:ascii="Tahoma" w:hAnsi="Tahoma" w:cs="Tahoma"/>
          <w:color w:val="636363"/>
          <w:sz w:val="20"/>
          <w:szCs w:val="20"/>
        </w:rPr>
      </w:pPr>
      <w:r>
        <w:rPr>
          <w:rFonts w:ascii="Tahoma" w:hAnsi="Tahoma" w:cs="Tahoma"/>
          <w:color w:val="636363"/>
          <w:sz w:val="20"/>
          <w:szCs w:val="20"/>
        </w:rPr>
        <w:t xml:space="preserve"> </w:t>
      </w:r>
    </w:p>
    <w:p w:rsidR="005B2D35" w:rsidRPr="00B01049" w:rsidRDefault="005B2D35" w:rsidP="00B01049">
      <w:pPr>
        <w:ind w:left="348" w:right="174"/>
        <w:jc w:val="both"/>
        <w:rPr>
          <w:b/>
          <w:bCs/>
        </w:rPr>
      </w:pPr>
      <w:r>
        <w:rPr>
          <w:b/>
          <w:bCs/>
        </w:rPr>
        <w:t>Материалы  федеральных и региональных порталов и сайтов: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24" w:history="1">
        <w:r w:rsidR="005B2D35" w:rsidRPr="00254565">
          <w:rPr>
            <w:rStyle w:val="a5"/>
            <w:u w:val="none"/>
          </w:rPr>
          <w:t>www.mon.gov.ru</w:t>
        </w:r>
      </w:hyperlink>
      <w:r w:rsidR="005B2D35" w:rsidRPr="00254565">
        <w:t xml:space="preserve"> - официальный сайт Министерства образования и науки РФ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25" w:history="1">
        <w:r w:rsidR="005B2D35" w:rsidRPr="00254565">
          <w:rPr>
            <w:rStyle w:val="a5"/>
            <w:u w:val="none"/>
            <w:lang w:val="en-US"/>
          </w:rPr>
          <w:t>www</w:t>
        </w:r>
        <w:r w:rsidR="005B2D35" w:rsidRPr="00254565">
          <w:rPr>
            <w:rStyle w:val="a5"/>
            <w:u w:val="none"/>
          </w:rPr>
          <w:t>.</w:t>
        </w:r>
        <w:proofErr w:type="spellStart"/>
        <w:r w:rsidR="005B2D35" w:rsidRPr="00254565">
          <w:rPr>
            <w:rStyle w:val="a5"/>
            <w:u w:val="none"/>
            <w:lang w:val="en-US"/>
          </w:rPr>
          <w:t>minedu</w:t>
        </w:r>
        <w:proofErr w:type="spellEnd"/>
        <w:r w:rsidR="005B2D35" w:rsidRPr="00254565">
          <w:rPr>
            <w:rStyle w:val="a5"/>
            <w:u w:val="none"/>
          </w:rPr>
          <w:t>.</w:t>
        </w:r>
        <w:proofErr w:type="spellStart"/>
        <w:r w:rsidR="005B2D35" w:rsidRPr="00254565">
          <w:rPr>
            <w:rStyle w:val="a5"/>
            <w:u w:val="none"/>
            <w:lang w:val="en-US"/>
          </w:rPr>
          <w:t>karelia</w:t>
        </w:r>
        <w:proofErr w:type="spellEnd"/>
        <w:r w:rsidR="005B2D35" w:rsidRPr="00254565">
          <w:rPr>
            <w:rStyle w:val="a5"/>
            <w:u w:val="none"/>
          </w:rPr>
          <w:t>.</w:t>
        </w:r>
        <w:proofErr w:type="spellStart"/>
        <w:r w:rsidR="005B2D35" w:rsidRPr="00254565">
          <w:rPr>
            <w:rStyle w:val="a5"/>
            <w:u w:val="none"/>
            <w:lang w:val="en-US"/>
          </w:rPr>
          <w:t>ru</w:t>
        </w:r>
        <w:proofErr w:type="spellEnd"/>
      </w:hyperlink>
      <w:r w:rsidR="005B2D35" w:rsidRPr="00254565">
        <w:t xml:space="preserve"> – официальный сайт Министерства образования РК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26" w:history="1">
        <w:r w:rsidR="005B2D35" w:rsidRPr="00254565">
          <w:rPr>
            <w:rStyle w:val="a5"/>
          </w:rPr>
          <w:t>www.edu.ru</w:t>
        </w:r>
      </w:hyperlink>
      <w:r w:rsidR="005B2D35" w:rsidRPr="00254565">
        <w:t>–  федеральный портал «Российское образование»</w:t>
      </w:r>
    </w:p>
    <w:p w:rsidR="005B2D35" w:rsidRPr="00254565" w:rsidRDefault="005B2D35" w:rsidP="00B01049">
      <w:pPr>
        <w:spacing w:line="360" w:lineRule="auto"/>
        <w:ind w:left="348" w:right="174"/>
        <w:jc w:val="both"/>
      </w:pPr>
      <w:r w:rsidRPr="00254565">
        <w:t xml:space="preserve"> </w:t>
      </w:r>
      <w:hyperlink r:id="rId27" w:history="1">
        <w:r w:rsidRPr="00254565">
          <w:rPr>
            <w:rStyle w:val="a5"/>
            <w:u w:val="none"/>
          </w:rPr>
          <w:t>www.ege.edu.ru</w:t>
        </w:r>
      </w:hyperlink>
      <w:r w:rsidRPr="00254565">
        <w:t xml:space="preserve"> - официальный информационный портал ЕГЭ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28" w:history="1">
        <w:r w:rsidR="005B2D35" w:rsidRPr="00254565">
          <w:rPr>
            <w:rStyle w:val="a5"/>
            <w:lang w:val="en-US"/>
          </w:rPr>
          <w:t>www</w:t>
        </w:r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fipi</w:t>
        </w:r>
        <w:proofErr w:type="spellEnd"/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ru</w:t>
        </w:r>
        <w:proofErr w:type="spellEnd"/>
      </w:hyperlink>
      <w:r w:rsidR="005B2D35" w:rsidRPr="00254565">
        <w:t xml:space="preserve"> – федеральный институт педагогических измерений (ФИПИ)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29" w:history="1">
        <w:r w:rsidR="005B2D35" w:rsidRPr="00254565">
          <w:rPr>
            <w:rStyle w:val="a5"/>
            <w:lang w:val="en-US"/>
          </w:rPr>
          <w:t>www</w:t>
        </w:r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ege</w:t>
        </w:r>
        <w:proofErr w:type="spellEnd"/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karelia</w:t>
        </w:r>
        <w:proofErr w:type="spellEnd"/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ru</w:t>
        </w:r>
        <w:proofErr w:type="spellEnd"/>
      </w:hyperlink>
      <w:r w:rsidR="005B2D35" w:rsidRPr="00254565">
        <w:t xml:space="preserve"> - сайт ЕГЭ в Карелии</w:t>
      </w:r>
    </w:p>
    <w:p w:rsidR="005B2D35" w:rsidRDefault="00345D15" w:rsidP="00B01049">
      <w:pPr>
        <w:pStyle w:val="2"/>
        <w:shd w:val="clear" w:color="auto" w:fill="FFFFFF"/>
        <w:spacing w:before="0" w:after="210" w:line="360" w:lineRule="auto"/>
        <w:ind w:left="348" w:right="174"/>
        <w:jc w:val="both"/>
        <w:rPr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</w:rPr>
      </w:pPr>
      <w:hyperlink r:id="rId30" w:history="1">
        <w:r w:rsidR="005B2D35" w:rsidRPr="00844B6D">
          <w:rPr>
            <w:rStyle w:val="a5"/>
            <w:rFonts w:ascii="Times New Roman" w:hAnsi="Times New Roman" w:cs="Times New Roman"/>
            <w:b w:val="0"/>
            <w:bCs w:val="0"/>
            <w:i w:val="0"/>
            <w:iCs w:val="0"/>
            <w:sz w:val="24"/>
            <w:szCs w:val="24"/>
          </w:rPr>
          <w:t>http://edu.crowdexpert.ru</w:t>
        </w:r>
      </w:hyperlink>
      <w:r w:rsidR="005B2D35" w:rsidRPr="00844B6D">
        <w:rPr>
          <w:i w:val="0"/>
          <w:iCs w:val="0"/>
          <w:sz w:val="24"/>
          <w:szCs w:val="24"/>
        </w:rPr>
        <w:t xml:space="preserve">-  </w:t>
      </w:r>
      <w:r w:rsidR="005B2D35" w:rsidRPr="00844B6D">
        <w:rPr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</w:rPr>
        <w:t>Общественная экспертиза нормативных документов в области образовани</w:t>
      </w:r>
      <w:r w:rsidR="005B2D35">
        <w:rPr>
          <w:rFonts w:ascii="Times New Roman" w:hAnsi="Times New Roman" w:cs="Times New Roman"/>
          <w:b w:val="0"/>
          <w:bCs w:val="0"/>
          <w:i w:val="0"/>
          <w:iCs w:val="0"/>
          <w:color w:val="222222"/>
          <w:sz w:val="24"/>
          <w:szCs w:val="24"/>
        </w:rPr>
        <w:t>я</w:t>
      </w:r>
    </w:p>
    <w:p w:rsidR="005B2D35" w:rsidRPr="00B6003A" w:rsidRDefault="005B2D35" w:rsidP="00B6003A">
      <w:pPr>
        <w:spacing w:line="480" w:lineRule="auto"/>
        <w:rPr>
          <w:color w:val="0000FF"/>
          <w:sz w:val="28"/>
          <w:szCs w:val="28"/>
          <w:u w:val="single"/>
          <w:shd w:val="clear" w:color="auto" w:fill="F6F6F6"/>
        </w:rPr>
      </w:pPr>
      <w:r>
        <w:t xml:space="preserve">      </w:t>
      </w:r>
      <w:hyperlink r:id="rId31" w:history="1">
        <w:r w:rsidRPr="00AF30D8">
          <w:rPr>
            <w:rStyle w:val="a5"/>
            <w:shd w:val="clear" w:color="auto" w:fill="F6F6F6"/>
            <w:lang w:val="en-US"/>
          </w:rPr>
          <w:t>www</w:t>
        </w:r>
        <w:r w:rsidRPr="00AF30D8">
          <w:rPr>
            <w:rStyle w:val="a5"/>
            <w:shd w:val="clear" w:color="auto" w:fill="F6F6F6"/>
          </w:rPr>
          <w:t>.</w:t>
        </w:r>
        <w:proofErr w:type="spellStart"/>
        <w:r w:rsidRPr="00AF30D8">
          <w:rPr>
            <w:rStyle w:val="a5"/>
            <w:shd w:val="clear" w:color="auto" w:fill="F6F6F6"/>
            <w:lang w:val="en-US"/>
          </w:rPr>
          <w:t>eduniko</w:t>
        </w:r>
        <w:proofErr w:type="spellEnd"/>
        <w:r w:rsidRPr="00AF30D8">
          <w:rPr>
            <w:rStyle w:val="a5"/>
            <w:shd w:val="clear" w:color="auto" w:fill="F6F6F6"/>
          </w:rPr>
          <w:t>.</w:t>
        </w:r>
        <w:proofErr w:type="spellStart"/>
        <w:r w:rsidRPr="00AF30D8">
          <w:rPr>
            <w:rStyle w:val="a5"/>
            <w:shd w:val="clear" w:color="auto" w:fill="F6F6F6"/>
            <w:lang w:val="en-US"/>
          </w:rPr>
          <w:t>ru</w:t>
        </w:r>
        <w:proofErr w:type="spellEnd"/>
      </w:hyperlink>
      <w:r w:rsidRPr="00AF30D8">
        <w:rPr>
          <w:rStyle w:val="a5"/>
          <w:shd w:val="clear" w:color="auto" w:fill="F6F6F6"/>
        </w:rPr>
        <w:t xml:space="preserve">   Национальные исследования качества образовани</w:t>
      </w:r>
      <w:r>
        <w:rPr>
          <w:rStyle w:val="a5"/>
          <w:shd w:val="clear" w:color="auto" w:fill="F6F6F6"/>
        </w:rPr>
        <w:t>я</w:t>
      </w:r>
    </w:p>
    <w:p w:rsidR="005B2D35" w:rsidRPr="00281C03" w:rsidRDefault="00345D15" w:rsidP="00B01049">
      <w:pPr>
        <w:spacing w:line="360" w:lineRule="auto"/>
        <w:ind w:left="348" w:right="174"/>
        <w:jc w:val="both"/>
      </w:pPr>
      <w:hyperlink r:id="rId32" w:history="1">
        <w:r w:rsidR="005B2D35" w:rsidRPr="00357FAC">
          <w:rPr>
            <w:rStyle w:val="a5"/>
          </w:rPr>
          <w:t>http://fgosreestr.ru</w:t>
        </w:r>
      </w:hyperlink>
      <w:r w:rsidR="005B2D35">
        <w:t xml:space="preserve">- реестр примерных основных общеобразовательных программ Министерство образования и науки Российской Федерации 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33" w:history="1">
        <w:r w:rsidR="005B2D35" w:rsidRPr="00254565">
          <w:rPr>
            <w:rStyle w:val="a5"/>
            <w:lang w:val="en-US"/>
          </w:rPr>
          <w:t>www</w:t>
        </w:r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kiro</w:t>
        </w:r>
        <w:proofErr w:type="spellEnd"/>
        <w:r w:rsidR="005B2D35" w:rsidRPr="00254565">
          <w:rPr>
            <w:rStyle w:val="a5"/>
          </w:rPr>
          <w:t>-</w:t>
        </w:r>
        <w:proofErr w:type="spellStart"/>
        <w:r w:rsidR="005B2D35" w:rsidRPr="00254565">
          <w:rPr>
            <w:rStyle w:val="a5"/>
            <w:lang w:val="en-US"/>
          </w:rPr>
          <w:t>karelia</w:t>
        </w:r>
        <w:proofErr w:type="spellEnd"/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ru</w:t>
        </w:r>
        <w:proofErr w:type="spellEnd"/>
      </w:hyperlink>
      <w:r w:rsidR="005B2D35" w:rsidRPr="00254565">
        <w:t xml:space="preserve"> -сайт ГАУ ДПО «Карельский институт развития образования»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34" w:tgtFrame="_blank" w:history="1">
        <w:r w:rsidR="005B2D35" w:rsidRPr="00254565">
          <w:rPr>
            <w:rStyle w:val="a5"/>
          </w:rPr>
          <w:t>https://edugalaxy.intel.ru/</w:t>
        </w:r>
      </w:hyperlink>
      <w:r w:rsidR="005B2D35">
        <w:t xml:space="preserve"> -с</w:t>
      </w:r>
      <w:r w:rsidR="005B2D35" w:rsidRPr="00254565">
        <w:t>ообщество у</w:t>
      </w:r>
      <w:r w:rsidR="005B2D35">
        <w:t xml:space="preserve">чителей </w:t>
      </w:r>
      <w:proofErr w:type="spellStart"/>
      <w:r w:rsidR="005B2D35">
        <w:t>Intel</w:t>
      </w:r>
      <w:proofErr w:type="spellEnd"/>
      <w:r w:rsidR="005B2D35">
        <w:t xml:space="preserve"> </w:t>
      </w:r>
      <w:proofErr w:type="spellStart"/>
      <w:r w:rsidR="005B2D35">
        <w:t>Education</w:t>
      </w:r>
      <w:proofErr w:type="spellEnd"/>
      <w:r w:rsidR="005B2D35">
        <w:t xml:space="preserve"> </w:t>
      </w:r>
      <w:proofErr w:type="spellStart"/>
      <w:r w:rsidR="005B2D35">
        <w:t>Galaxy</w:t>
      </w:r>
      <w:proofErr w:type="spellEnd"/>
      <w:r w:rsidR="005B2D35">
        <w:t xml:space="preserve"> </w:t>
      </w:r>
      <w:r w:rsidR="005B2D35" w:rsidRPr="00254565">
        <w:br/>
      </w:r>
      <w:hyperlink r:id="rId35" w:tgtFrame="_blank" w:history="1">
        <w:r w:rsidR="005B2D35" w:rsidRPr="00254565">
          <w:rPr>
            <w:rStyle w:val="a5"/>
          </w:rPr>
          <w:t>http://www.it-n.ru/</w:t>
        </w:r>
      </w:hyperlink>
      <w:r w:rsidR="005B2D35" w:rsidRPr="00254565">
        <w:t xml:space="preserve"> -сеть творческих учителей ITN </w:t>
      </w:r>
      <w:r w:rsidR="005B2D35" w:rsidRPr="00254565">
        <w:br/>
      </w:r>
      <w:hyperlink r:id="rId36" w:tgtFrame="_blank" w:history="1">
        <w:r w:rsidR="005B2D35" w:rsidRPr="00254565">
          <w:rPr>
            <w:rStyle w:val="a5"/>
          </w:rPr>
          <w:t>http://www.openclass.ru/</w:t>
        </w:r>
      </w:hyperlink>
      <w:r w:rsidR="005B2D35" w:rsidRPr="00254565">
        <w:t xml:space="preserve"> -сетевые образовательные сообщества «Открытый класс» </w:t>
      </w:r>
      <w:r w:rsidR="005B2D35" w:rsidRPr="00254565">
        <w:br/>
      </w:r>
      <w:hyperlink r:id="rId37" w:tgtFrame="_blank" w:history="1">
        <w:r w:rsidR="005B2D35" w:rsidRPr="00254565">
          <w:rPr>
            <w:rStyle w:val="a5"/>
          </w:rPr>
          <w:t>http://vk.com/microsoft_pil</w:t>
        </w:r>
      </w:hyperlink>
      <w:r w:rsidR="005B2D35" w:rsidRPr="00254565">
        <w:t xml:space="preserve">– сообщество компании </w:t>
      </w:r>
      <w:proofErr w:type="spellStart"/>
      <w:r w:rsidR="005B2D35" w:rsidRPr="00254565">
        <w:t>Microsoft</w:t>
      </w:r>
      <w:proofErr w:type="spellEnd"/>
      <w:r w:rsidR="005B2D35" w:rsidRPr="00254565">
        <w:t xml:space="preserve"> по ресурсам программы «Партнёрство в образовании» </w:t>
      </w:r>
    </w:p>
    <w:p w:rsidR="005B2D35" w:rsidRPr="00254565" w:rsidRDefault="00345D15" w:rsidP="00B01049">
      <w:pPr>
        <w:pStyle w:val="Default"/>
        <w:spacing w:line="360" w:lineRule="auto"/>
        <w:ind w:left="348" w:right="174"/>
        <w:jc w:val="both"/>
      </w:pPr>
      <w:hyperlink r:id="rId38" w:history="1">
        <w:r w:rsidR="005B2D35" w:rsidRPr="00254565">
          <w:rPr>
            <w:rStyle w:val="a5"/>
          </w:rPr>
          <w:t>http://www.researcher.ru</w:t>
        </w:r>
      </w:hyperlink>
      <w:r w:rsidR="005B2D35" w:rsidRPr="00254565">
        <w:t xml:space="preserve"> - Интернет-портал "Исследовательская деятельность школьников" 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39" w:history="1">
        <w:r w:rsidR="005B2D35" w:rsidRPr="00254565">
          <w:rPr>
            <w:rStyle w:val="a5"/>
            <w:u w:val="none"/>
          </w:rPr>
          <w:t>www.vestnik.edu.ru</w:t>
        </w:r>
      </w:hyperlink>
      <w:r w:rsidR="005B2D35" w:rsidRPr="00254565">
        <w:t xml:space="preserve">  – журнал «Вестник образования»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40" w:history="1">
        <w:r w:rsidR="005B2D35" w:rsidRPr="00254565">
          <w:rPr>
            <w:rStyle w:val="a5"/>
            <w:u w:val="none"/>
          </w:rPr>
          <w:t>http://iyazyki.ru/</w:t>
        </w:r>
      </w:hyperlink>
      <w:r w:rsidR="005B2D35" w:rsidRPr="00254565">
        <w:t xml:space="preserve"> электронный журнал ИЯ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41" w:history="1">
        <w:r w:rsidR="005B2D35" w:rsidRPr="00254565">
          <w:rPr>
            <w:rStyle w:val="a5"/>
          </w:rPr>
          <w:t>http://www.prosv.ru/info.aspx?ob_no=44665</w:t>
        </w:r>
      </w:hyperlink>
      <w:r w:rsidR="005B2D35" w:rsidRPr="00254565">
        <w:t xml:space="preserve"> -всё об электронных учебниках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42" w:history="1">
        <w:r w:rsidR="005B2D35" w:rsidRPr="00254565">
          <w:rPr>
            <w:rStyle w:val="a5"/>
            <w:lang w:val="en-US"/>
          </w:rPr>
          <w:t>www</w:t>
        </w:r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prosv</w:t>
        </w:r>
        <w:proofErr w:type="spellEnd"/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ru</w:t>
        </w:r>
        <w:proofErr w:type="spellEnd"/>
      </w:hyperlink>
      <w:r w:rsidR="005B2D35" w:rsidRPr="00254565">
        <w:rPr>
          <w:u w:val="single"/>
        </w:rPr>
        <w:t xml:space="preserve"> – из – во «Просвещение»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43" w:history="1">
        <w:r w:rsidR="005B2D35" w:rsidRPr="00254565">
          <w:rPr>
            <w:rStyle w:val="a5"/>
          </w:rPr>
          <w:t>http://www.vgf.ru/</w:t>
        </w:r>
      </w:hyperlink>
      <w:r w:rsidR="005B2D35" w:rsidRPr="00254565">
        <w:t xml:space="preserve"> из-во «</w:t>
      </w:r>
      <w:proofErr w:type="spellStart"/>
      <w:r w:rsidR="005B2D35" w:rsidRPr="00254565">
        <w:t>Вентана</w:t>
      </w:r>
      <w:proofErr w:type="spellEnd"/>
      <w:r w:rsidR="005B2D35" w:rsidRPr="00254565">
        <w:t>-Граф»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44" w:history="1">
        <w:r w:rsidR="005B2D35" w:rsidRPr="00254565">
          <w:rPr>
            <w:rStyle w:val="a5"/>
            <w:u w:val="none"/>
            <w:lang w:val="en-US"/>
          </w:rPr>
          <w:t>www</w:t>
        </w:r>
        <w:r w:rsidR="005B2D35" w:rsidRPr="00254565">
          <w:rPr>
            <w:rStyle w:val="a5"/>
            <w:u w:val="none"/>
          </w:rPr>
          <w:t>.</w:t>
        </w:r>
        <w:proofErr w:type="spellStart"/>
        <w:r w:rsidR="005B2D35" w:rsidRPr="00254565">
          <w:rPr>
            <w:rStyle w:val="a5"/>
            <w:u w:val="none"/>
            <w:lang w:val="en-US"/>
          </w:rPr>
          <w:t>titul</w:t>
        </w:r>
        <w:proofErr w:type="spellEnd"/>
        <w:r w:rsidR="005B2D35" w:rsidRPr="00254565">
          <w:rPr>
            <w:rStyle w:val="a5"/>
            <w:u w:val="none"/>
          </w:rPr>
          <w:t>.</w:t>
        </w:r>
        <w:proofErr w:type="spellStart"/>
        <w:r w:rsidR="005B2D35" w:rsidRPr="00254565">
          <w:rPr>
            <w:rStyle w:val="a5"/>
            <w:u w:val="none"/>
            <w:lang w:val="en-US"/>
          </w:rPr>
          <w:t>ru</w:t>
        </w:r>
        <w:proofErr w:type="spellEnd"/>
      </w:hyperlink>
      <w:r w:rsidR="005B2D35" w:rsidRPr="00254565">
        <w:t xml:space="preserve"> - из – во «Титул»</w:t>
      </w:r>
    </w:p>
    <w:p w:rsidR="005B2D35" w:rsidRPr="00254565" w:rsidRDefault="00345D15" w:rsidP="00B01049">
      <w:pPr>
        <w:spacing w:line="360" w:lineRule="auto"/>
        <w:ind w:left="348" w:right="174"/>
        <w:jc w:val="both"/>
      </w:pPr>
      <w:hyperlink r:id="rId45" w:history="1">
        <w:r w:rsidR="005B2D35" w:rsidRPr="00254565">
          <w:rPr>
            <w:rStyle w:val="a5"/>
            <w:lang w:val="en-US"/>
          </w:rPr>
          <w:t>www</w:t>
        </w:r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drofa</w:t>
        </w:r>
        <w:proofErr w:type="spellEnd"/>
        <w:r w:rsidR="005B2D35" w:rsidRPr="00254565">
          <w:rPr>
            <w:rStyle w:val="a5"/>
          </w:rPr>
          <w:t>.</w:t>
        </w:r>
        <w:proofErr w:type="spellStart"/>
        <w:r w:rsidR="005B2D35" w:rsidRPr="00254565">
          <w:rPr>
            <w:rStyle w:val="a5"/>
            <w:lang w:val="en-US"/>
          </w:rPr>
          <w:t>ru</w:t>
        </w:r>
        <w:proofErr w:type="spellEnd"/>
      </w:hyperlink>
      <w:r w:rsidR="005B2D35" w:rsidRPr="00254565">
        <w:t xml:space="preserve"> –из-во «Дрофа»</w:t>
      </w:r>
    </w:p>
    <w:p w:rsidR="005B2D35" w:rsidRPr="00254565" w:rsidRDefault="005B2D35" w:rsidP="00B01049">
      <w:pPr>
        <w:spacing w:line="360" w:lineRule="auto"/>
        <w:ind w:left="348" w:right="174"/>
        <w:jc w:val="both"/>
        <w:rPr>
          <w:b/>
          <w:bCs/>
        </w:rPr>
      </w:pPr>
      <w:r w:rsidRPr="00254565">
        <w:rPr>
          <w:b/>
          <w:bCs/>
        </w:rPr>
        <w:t>Полезные сайты:</w:t>
      </w:r>
    </w:p>
    <w:p w:rsidR="005B2D35" w:rsidRPr="00254565" w:rsidRDefault="00345D15" w:rsidP="00163902">
      <w:pPr>
        <w:spacing w:line="276" w:lineRule="auto"/>
        <w:ind w:left="348" w:right="174"/>
        <w:jc w:val="both"/>
      </w:pPr>
      <w:hyperlink r:id="rId46" w:history="1">
        <w:r w:rsidR="005B2D35" w:rsidRPr="00254565">
          <w:rPr>
            <w:rStyle w:val="a5"/>
          </w:rPr>
          <w:t>http://www.goethe.de/ins/ru/mos/ruindex.htm?wt_sc=moskau</w:t>
        </w:r>
      </w:hyperlink>
      <w:r w:rsidR="005B2D35" w:rsidRPr="00254565">
        <w:t xml:space="preserve"> -Гёте-Институт</w:t>
      </w:r>
    </w:p>
    <w:p w:rsidR="005B2D35" w:rsidRDefault="00345D15" w:rsidP="00163902">
      <w:pPr>
        <w:pStyle w:val="Default"/>
        <w:spacing w:line="276" w:lineRule="auto"/>
        <w:ind w:left="348" w:right="174"/>
        <w:jc w:val="both"/>
      </w:pPr>
      <w:hyperlink r:id="rId47" w:history="1">
        <w:r w:rsidR="005B2D35" w:rsidRPr="00254565">
          <w:rPr>
            <w:rStyle w:val="a5"/>
          </w:rPr>
          <w:t>http://www.macmillan.ru</w:t>
        </w:r>
      </w:hyperlink>
      <w:r w:rsidR="005B2D35" w:rsidRPr="00254565">
        <w:t xml:space="preserve"> - сайт издательства «Макмиллан» </w:t>
      </w:r>
    </w:p>
    <w:p w:rsidR="005B2D35" w:rsidRDefault="00345D15" w:rsidP="00163902">
      <w:pPr>
        <w:spacing w:line="276" w:lineRule="auto"/>
        <w:ind w:left="348" w:right="174"/>
        <w:jc w:val="both"/>
        <w:rPr>
          <w:b/>
          <w:bCs/>
        </w:rPr>
      </w:pPr>
      <w:hyperlink r:id="rId48" w:history="1">
        <w:r w:rsidR="005B2D35" w:rsidRPr="00254565">
          <w:rPr>
            <w:rStyle w:val="a5"/>
            <w:u w:val="none"/>
            <w:lang w:val="en-US"/>
          </w:rPr>
          <w:t>www</w:t>
        </w:r>
        <w:r w:rsidR="005B2D35" w:rsidRPr="00254565">
          <w:rPr>
            <w:rStyle w:val="a5"/>
            <w:u w:val="none"/>
          </w:rPr>
          <w:t>.</w:t>
        </w:r>
        <w:proofErr w:type="spellStart"/>
        <w:r w:rsidR="005B2D35" w:rsidRPr="00254565">
          <w:rPr>
            <w:rStyle w:val="a5"/>
            <w:u w:val="none"/>
            <w:lang w:val="en-US"/>
          </w:rPr>
          <w:t>englishteachers</w:t>
        </w:r>
        <w:proofErr w:type="spellEnd"/>
        <w:r w:rsidR="005B2D35" w:rsidRPr="00254565">
          <w:rPr>
            <w:rStyle w:val="a5"/>
            <w:u w:val="none"/>
          </w:rPr>
          <w:t>,</w:t>
        </w:r>
        <w:proofErr w:type="spellStart"/>
        <w:r w:rsidR="005B2D35" w:rsidRPr="00254565">
          <w:rPr>
            <w:rStyle w:val="a5"/>
            <w:u w:val="none"/>
            <w:lang w:val="en-US"/>
          </w:rPr>
          <w:t>ru</w:t>
        </w:r>
        <w:proofErr w:type="spellEnd"/>
      </w:hyperlink>
    </w:p>
    <w:p w:rsidR="005B2D35" w:rsidRPr="00254565" w:rsidRDefault="00345D15" w:rsidP="00163902">
      <w:pPr>
        <w:spacing w:line="276" w:lineRule="auto"/>
        <w:ind w:left="348" w:right="174"/>
        <w:jc w:val="both"/>
        <w:rPr>
          <w:b/>
          <w:bCs/>
        </w:rPr>
      </w:pPr>
      <w:hyperlink r:id="rId49" w:history="1">
        <w:r w:rsidR="005B2D35" w:rsidRPr="00254565">
          <w:rPr>
            <w:rStyle w:val="a5"/>
          </w:rPr>
          <w:t>http://www.teachers-corner.co.uk</w:t>
        </w:r>
      </w:hyperlink>
    </w:p>
    <w:p w:rsidR="005B2D35" w:rsidRPr="00254565" w:rsidRDefault="00345D15" w:rsidP="00163902">
      <w:pPr>
        <w:spacing w:line="276" w:lineRule="auto"/>
        <w:ind w:left="348" w:right="174"/>
        <w:jc w:val="both"/>
      </w:pPr>
      <w:hyperlink r:id="rId50" w:history="1">
        <w:r w:rsidR="005B2D35" w:rsidRPr="00254565">
          <w:rPr>
            <w:rStyle w:val="a5"/>
          </w:rPr>
          <w:t>http://www.languageguide.org/english/</w:t>
        </w:r>
      </w:hyperlink>
    </w:p>
    <w:p w:rsidR="005B2D35" w:rsidRDefault="00345D15" w:rsidP="00B6003A">
      <w:pPr>
        <w:spacing w:line="276" w:lineRule="auto"/>
        <w:ind w:left="348" w:right="174"/>
        <w:jc w:val="both"/>
      </w:pPr>
      <w:hyperlink r:id="rId51" w:history="1">
        <w:r w:rsidR="005B2D35" w:rsidRPr="00254565">
          <w:rPr>
            <w:rStyle w:val="a5"/>
          </w:rPr>
          <w:t>http://www.weekenglish.ru/</w:t>
        </w:r>
      </w:hyperlink>
    </w:p>
    <w:p w:rsidR="005B2D35" w:rsidRDefault="00345D15" w:rsidP="00B6003A">
      <w:pPr>
        <w:spacing w:line="276" w:lineRule="auto"/>
        <w:ind w:left="348" w:right="174"/>
        <w:jc w:val="both"/>
      </w:pPr>
      <w:hyperlink r:id="rId52" w:history="1">
        <w:r w:rsidR="005B2D35" w:rsidRPr="00146D38">
          <w:rPr>
            <w:rStyle w:val="a5"/>
          </w:rPr>
          <w:t>http://4parents.ucoz.ru</w:t>
        </w:r>
      </w:hyperlink>
    </w:p>
    <w:p w:rsidR="005B2D35" w:rsidRDefault="005B2D35" w:rsidP="00B6003A">
      <w:pPr>
        <w:spacing w:line="480" w:lineRule="auto"/>
      </w:pPr>
      <w:r>
        <w:lastRenderedPageBreak/>
        <w:t xml:space="preserve">Иностранные языки в школе: что даёт многоязычное образование </w:t>
      </w:r>
      <w:hyperlink r:id="rId53" w:history="1">
        <w:r w:rsidRPr="002C387A">
          <w:rPr>
            <w:rStyle w:val="a5"/>
          </w:rPr>
          <w:t>http://www.youtube.com/watch?v=44JAy23DNC0</w:t>
        </w:r>
      </w:hyperlink>
    </w:p>
    <w:p w:rsidR="005B2D35" w:rsidRDefault="00345D15" w:rsidP="00B6003A">
      <w:pPr>
        <w:spacing w:line="480" w:lineRule="auto"/>
      </w:pPr>
      <w:hyperlink r:id="rId54" w:history="1">
        <w:r w:rsidR="005B2D35" w:rsidRPr="002C387A">
          <w:rPr>
            <w:rStyle w:val="a5"/>
          </w:rPr>
          <w:t>http://video.tambov.ru/seminar/seminar.mp4</w:t>
        </w:r>
      </w:hyperlink>
      <w:r w:rsidR="005B2D35">
        <w:t xml:space="preserve"> </w:t>
      </w:r>
      <w:proofErr w:type="spellStart"/>
      <w:r w:rsidR="005B2D35">
        <w:t>Мильруд</w:t>
      </w:r>
      <w:proofErr w:type="spellEnd"/>
      <w:r w:rsidR="00B97A8E" w:rsidRPr="00B97A8E">
        <w:t xml:space="preserve"> </w:t>
      </w:r>
      <w:r w:rsidR="00B97A8E">
        <w:t>Р.П.,</w:t>
      </w:r>
      <w:r w:rsidR="005B2D35">
        <w:t xml:space="preserve"> мастер-класс</w:t>
      </w:r>
    </w:p>
    <w:p w:rsidR="005B2D35" w:rsidRDefault="005B2D35" w:rsidP="00B6003A">
      <w:pPr>
        <w:spacing w:line="480" w:lineRule="auto"/>
      </w:pPr>
    </w:p>
    <w:p w:rsidR="005B2D35" w:rsidRDefault="005B2D35" w:rsidP="00B6003A">
      <w:pPr>
        <w:spacing w:line="276" w:lineRule="auto"/>
        <w:ind w:left="348" w:right="174"/>
        <w:jc w:val="both"/>
      </w:pPr>
    </w:p>
    <w:p w:rsidR="005B2D35" w:rsidRDefault="005B2D35" w:rsidP="0032677A">
      <w:pPr>
        <w:textAlignment w:val="top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  <w:r>
        <w:rPr>
          <w:rFonts w:ascii="Calibri" w:hAnsi="Calibri" w:cs="Calibri"/>
          <w:b/>
          <w:bCs/>
          <w:color w:val="000000"/>
          <w:sz w:val="20"/>
          <w:szCs w:val="20"/>
          <w:u w:val="single"/>
        </w:rPr>
        <w:t xml:space="preserve">                                                                                </w:t>
      </w:r>
    </w:p>
    <w:p w:rsidR="005B2D35" w:rsidRPr="0007411D" w:rsidRDefault="005B2D35" w:rsidP="0032677A">
      <w:pPr>
        <w:textAlignment w:val="top"/>
        <w:rPr>
          <w:rFonts w:ascii="Calibri" w:hAnsi="Calibri" w:cs="Calibri"/>
          <w:b/>
          <w:bCs/>
          <w:color w:val="000000"/>
          <w:sz w:val="20"/>
          <w:szCs w:val="20"/>
          <w:u w:val="single"/>
        </w:rPr>
      </w:pPr>
    </w:p>
    <w:p w:rsidR="005B2D35" w:rsidRDefault="00B97A8E" w:rsidP="00B97A8E">
      <w:pPr>
        <w:jc w:val="right"/>
        <w:textAlignment w:val="top"/>
        <w:rPr>
          <w:b/>
          <w:bCs/>
          <w:color w:val="000000"/>
        </w:rPr>
      </w:pPr>
      <w:r>
        <w:rPr>
          <w:b/>
          <w:bCs/>
          <w:color w:val="000000"/>
        </w:rPr>
        <w:br w:type="page"/>
      </w:r>
      <w:r w:rsidR="005B2D35">
        <w:rPr>
          <w:b/>
          <w:bCs/>
          <w:color w:val="000000"/>
        </w:rPr>
        <w:lastRenderedPageBreak/>
        <w:t>ПРИЛОЖЕНИЕ 3.</w:t>
      </w:r>
    </w:p>
    <w:p w:rsidR="005B2D35" w:rsidRDefault="005B2D35" w:rsidP="0032677A">
      <w:pPr>
        <w:textAlignment w:val="top"/>
        <w:rPr>
          <w:b/>
          <w:bCs/>
          <w:color w:val="000000"/>
        </w:rPr>
      </w:pPr>
    </w:p>
    <w:p w:rsidR="005B2D35" w:rsidRPr="0019494C" w:rsidRDefault="005B2D35" w:rsidP="0032677A">
      <w:pPr>
        <w:textAlignment w:val="top"/>
        <w:rPr>
          <w:b/>
          <w:bCs/>
          <w:color w:val="000000"/>
        </w:rPr>
      </w:pPr>
      <w:r w:rsidRPr="0019494C">
        <w:rPr>
          <w:b/>
          <w:bCs/>
          <w:color w:val="000000"/>
        </w:rPr>
        <w:t xml:space="preserve"> Словарь </w:t>
      </w:r>
      <w:proofErr w:type="spellStart"/>
      <w:r w:rsidRPr="0019494C">
        <w:rPr>
          <w:b/>
          <w:bCs/>
          <w:color w:val="000000"/>
        </w:rPr>
        <w:t>Рособрнадзора</w:t>
      </w:r>
      <w:proofErr w:type="spellEnd"/>
      <w:r w:rsidRPr="0019494C">
        <w:rPr>
          <w:b/>
          <w:bCs/>
          <w:color w:val="000000"/>
        </w:rPr>
        <w:t xml:space="preserve">  </w:t>
      </w:r>
      <w:hyperlink r:id="rId55" w:history="1">
        <w:r w:rsidRPr="0019494C">
          <w:rPr>
            <w:rStyle w:val="a5"/>
            <w:b/>
            <w:bCs/>
            <w:u w:val="none"/>
          </w:rPr>
          <w:t>http://obrnadzor.gov.ru/ru/press_center/dictionary</w:t>
        </w:r>
      </w:hyperlink>
    </w:p>
    <w:p w:rsidR="005B2D35" w:rsidRPr="0019494C" w:rsidRDefault="005B2D35" w:rsidP="0032677A">
      <w:pPr>
        <w:textAlignment w:val="top"/>
        <w:rPr>
          <w:b/>
          <w:bCs/>
          <w:color w:val="000000"/>
          <w:u w:val="single"/>
        </w:rPr>
      </w:pPr>
    </w:p>
    <w:p w:rsidR="005B2D35" w:rsidRPr="0019494C" w:rsidRDefault="005B2D35" w:rsidP="0032677A">
      <w:pPr>
        <w:textAlignment w:val="top"/>
        <w:rPr>
          <w:rFonts w:ascii="Calibri" w:hAnsi="Calibri" w:cs="Calibri"/>
          <w:i/>
          <w:iCs/>
          <w:color w:val="000000"/>
          <w:sz w:val="20"/>
          <w:szCs w:val="20"/>
        </w:rPr>
      </w:pPr>
      <w:r>
        <w:br/>
      </w:r>
      <w:r w:rsidRPr="0019494C">
        <w:rPr>
          <w:rFonts w:ascii="Arial" w:hAnsi="Arial" w:cs="Arial"/>
          <w:b/>
          <w:bCs/>
          <w:color w:val="453D78"/>
          <w:sz w:val="21"/>
          <w:szCs w:val="21"/>
        </w:rPr>
        <w:t>Всероссийские проверочные работы (ВПР)</w:t>
      </w:r>
      <w:r w:rsidRPr="0019494C">
        <w:rPr>
          <w:b/>
          <w:bCs/>
        </w:rPr>
        <w:t xml:space="preserve"> </w:t>
      </w:r>
      <w:r w:rsidRPr="0019494C">
        <w:rPr>
          <w:b/>
          <w:bCs/>
        </w:rPr>
        <w:br/>
      </w:r>
      <w:r w:rsidRPr="0019494C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– итоговые контрольные работы, проводимые по отдельным учебным предметам с целью мониторинга качества образования. ВПР проводятся на региональном или школьном уровне по заданиям, разработанным федеральными экспертами, что обеспечивает единство подходов к составлению вариантов заданий, проведению и оцениванию работ. Результаты ВПР заносятся в федеральную информационную систему для дальнейшего анализа.</w:t>
      </w:r>
    </w:p>
    <w:p w:rsidR="005B2D35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19494C">
        <w:rPr>
          <w:color w:val="453D78"/>
          <w:sz w:val="21"/>
          <w:szCs w:val="21"/>
        </w:rPr>
        <w:t>Исследования профессиональных компетенций учителей</w:t>
      </w:r>
    </w:p>
    <w:p w:rsidR="005B2D35" w:rsidRPr="0019494C" w:rsidRDefault="005B2D35" w:rsidP="0032677A">
      <w:pPr>
        <w:pStyle w:val="2"/>
        <w:spacing w:before="0" w:after="0"/>
        <w:textAlignment w:val="top"/>
        <w:rPr>
          <w:b w:val="0"/>
          <w:bCs w:val="0"/>
          <w:color w:val="453D78"/>
          <w:sz w:val="21"/>
          <w:szCs w:val="21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19494C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программа мониторинга уровня подготовки учителей школ, начатая в 2015 году по инициативе </w:t>
      </w:r>
      <w:proofErr w:type="spellStart"/>
      <w:r w:rsidRPr="0019494C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Рособрнадзора</w:t>
      </w:r>
      <w:proofErr w:type="spellEnd"/>
      <w:r w:rsidRPr="0019494C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. В рамках исследований оцениваются профессиональные компетенции учителей-предметников, которые определены на основе профессионального стандарта педагога и федерального государственного образовательного стандарта, а также собираются общие социологические данные об учителях.</w:t>
      </w:r>
    </w:p>
    <w:p w:rsidR="005B2D35" w:rsidRDefault="005B2D35" w:rsidP="0032677A"/>
    <w:p w:rsidR="005B2D35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19494C">
        <w:rPr>
          <w:color w:val="453D78"/>
          <w:sz w:val="21"/>
          <w:szCs w:val="21"/>
        </w:rPr>
        <w:t>Качество образования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b w:val="0"/>
          <w:bCs w:val="0"/>
          <w:color w:val="453D78"/>
          <w:sz w:val="21"/>
          <w:szCs w:val="21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–  </w:t>
      </w:r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программы.</w:t>
      </w:r>
    </w:p>
    <w:p w:rsidR="005B2D35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19494C">
        <w:rPr>
          <w:color w:val="453D78"/>
          <w:sz w:val="21"/>
          <w:szCs w:val="21"/>
        </w:rPr>
        <w:t>Международные сопоставительные исследования (МСИ)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b w:val="0"/>
          <w:bCs w:val="0"/>
          <w:color w:val="453D78"/>
          <w:sz w:val="21"/>
          <w:szCs w:val="21"/>
        </w:rPr>
      </w:pPr>
      <w:r w:rsidRPr="000C0CE6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– </w:t>
      </w:r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исследования качества образования, проводимые организациями ОЭСР и Международной ассоциацией по оценке образовательных достижений (IEA). </w:t>
      </w:r>
      <w:proofErr w:type="spellStart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Рособрнадзор</w:t>
      </w:r>
      <w:proofErr w:type="spellEnd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 участвует в проведении следующих исследований:</w:t>
      </w:r>
    </w:p>
    <w:p w:rsidR="005B2D35" w:rsidRPr="002E10D8" w:rsidRDefault="005B2D35" w:rsidP="0032677A"/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PISA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международная программа по оценке учебных достижений (</w:t>
      </w:r>
      <w:proofErr w:type="spellStart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Programme</w:t>
      </w:r>
      <w:proofErr w:type="spellEnd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for</w:t>
      </w:r>
      <w:proofErr w:type="spellEnd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International</w:t>
      </w:r>
      <w:proofErr w:type="spellEnd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Student</w:t>
      </w:r>
      <w:proofErr w:type="spellEnd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Assessment</w:t>
      </w:r>
      <w:proofErr w:type="spellEnd"/>
      <w:r w:rsidRPr="002E10D8">
        <w:rPr>
          <w:rFonts w:ascii="Calibri" w:hAnsi="Calibri" w:cs="Calibri"/>
          <w:b w:val="0"/>
          <w:bCs w:val="0"/>
          <w:color w:val="000000"/>
          <w:sz w:val="20"/>
          <w:szCs w:val="20"/>
          <w:shd w:val="clear" w:color="auto" w:fill="FFFFFF"/>
        </w:rPr>
        <w:t>). Проверяется математическая и естественнонаучная грамотность, грамотность чтения, решение проблем. Участвуют учащиеся 15-летнего возраста. (ОЭСР)</w:t>
      </w:r>
    </w:p>
    <w:p w:rsidR="005B2D35" w:rsidRPr="002E10D8" w:rsidRDefault="005B2D35" w:rsidP="0032677A"/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PIRLS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– международный проект «Изучение качества чтения и понимания текста» (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Progress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International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Reading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Literacy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 для учащихся 4 классов. (IEA)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TIMSS</w:t>
      </w:r>
      <w:r w:rsidRPr="002E10D8">
        <w:br/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– международное мониторинговое исследование качества математического и естественнонаучного образования (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Trends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Mathematics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and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Science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Study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 для учащихся 4, 8 и 11 классов. (IEA)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ICCS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- Международное исследование качества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граждановедческого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образования. Участники - учащиеся 8-х классов. (IEA)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TALIS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 Международное исследование учительского корпуса по вопросам преподавания и обучения (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Teaching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and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Learning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International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Survey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) (ОЭСР)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proofErr w:type="gramStart"/>
      <w:r w:rsidRPr="002E10D8">
        <w:rPr>
          <w:color w:val="453D78"/>
          <w:sz w:val="21"/>
          <w:szCs w:val="21"/>
          <w:lang w:val="en-US"/>
        </w:rPr>
        <w:t>PIAAC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-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Программа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международной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оценки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компетенций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взрослых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(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Programme</w:t>
      </w:r>
      <w:proofErr w:type="spellEnd"/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for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the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International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Assessment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of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Adult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Competencies</w:t>
      </w:r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>).</w:t>
      </w:r>
      <w:proofErr w:type="gramEnd"/>
      <w:r w:rsidRPr="00D44E9A">
        <w:rPr>
          <w:rFonts w:ascii="Calibri" w:hAnsi="Calibri" w:cs="Calibri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(ОЭСР)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ICILS</w:t>
      </w:r>
      <w:r w:rsidRPr="002E10D8">
        <w:br/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 оценка подготовленности учащихся к учебе, работе и жизни в век информации, изучение уровня подготовки в области компьютерной и информационной грамотности. Участники - учащиеся 8-х классов. (IEA)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Национальные исследования качества образования (НИКО)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- общероссийская программа по оценке качества среднего образования, начатая в 2014 году по инициативе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Рособрнадзора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Исследования проводятся на выборке школ из различных субъектов РФ по отдельным учебным 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lastRenderedPageBreak/>
        <w:t>предметам на конкретных уровнях общего образования и включают в себя проведение диагностической работы и анкетирование.</w:t>
      </w:r>
    </w:p>
    <w:p w:rsidR="005B2D35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Федеральный институт оценки качества образования (ФИОКО</w:t>
      </w:r>
      <w:r>
        <w:rPr>
          <w:color w:val="453D78"/>
          <w:sz w:val="21"/>
          <w:szCs w:val="21"/>
        </w:rPr>
        <w:t>)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– подведомственная организация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Рособрнадзора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основной задачей которой является информационно-аналитическое и методическое сопровождение исследований качества образования всех уровней.</w:t>
      </w:r>
    </w:p>
    <w:p w:rsidR="005B2D35" w:rsidRDefault="005B2D35" w:rsidP="0032677A">
      <w:pPr>
        <w:pStyle w:val="2"/>
        <w:spacing w:before="0" w:after="0"/>
        <w:textAlignment w:val="top"/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2E10D8">
        <w:rPr>
          <w:color w:val="453D78"/>
          <w:sz w:val="21"/>
          <w:szCs w:val="21"/>
        </w:rPr>
        <w:t>Федеральный институт педагогических измерений (ФИПИ)</w:t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 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- подведомственная организация </w:t>
      </w:r>
      <w:proofErr w:type="spellStart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Рособрнадзора</w:t>
      </w:r>
      <w:proofErr w:type="spellEnd"/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занимающаяся разработкой и апробацией контрольных измерительных материалов для государственной итоговой аттестации выпускников школ, научными исследованиями, связанными с измерениями в области образования и оценкой качества образования, профессиональной подготовкой научных и педагогических кадров в области педагогических измерений и оценки качества образования.</w:t>
      </w:r>
    </w:p>
    <w:p w:rsidR="005B2D35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Образовательная программа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 комплекс основных характеристик образования (объем, содержание, планируемые результаты), организационно-педагогических условий и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proofErr w:type="gramStart"/>
      <w:r w:rsidRPr="002E10D8">
        <w:rPr>
          <w:color w:val="453D78"/>
          <w:sz w:val="21"/>
          <w:szCs w:val="21"/>
        </w:rPr>
        <w:t>Обучающийся</w:t>
      </w:r>
      <w:proofErr w:type="gramEnd"/>
      <w:r w:rsidRPr="002E10D8">
        <w:rPr>
          <w:color w:val="453D78"/>
          <w:sz w:val="21"/>
          <w:szCs w:val="21"/>
        </w:rPr>
        <w:t xml:space="preserve"> с ограниченными возможностями здоровья (обучающийся с ОВЗ)</w:t>
      </w:r>
    </w:p>
    <w:p w:rsidR="005B2D35" w:rsidRPr="002E10D8" w:rsidRDefault="005B2D35" w:rsidP="0032677A">
      <w:pPr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</w:pPr>
      <w:r w:rsidRPr="002E10D8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Для участников ГИА с ОВЗ экзамены организуются с учетом особенностей их психофизического развития, индивидуальных возможностей и состояния здоровья.</w:t>
      </w:r>
    </w:p>
    <w:p w:rsidR="005B2D35" w:rsidRPr="002E10D8" w:rsidRDefault="005B2D35" w:rsidP="0032677A">
      <w:pPr>
        <w:pStyle w:val="2"/>
        <w:spacing w:before="0" w:after="0"/>
        <w:textAlignment w:val="top"/>
        <w:rPr>
          <w:color w:val="453D78"/>
          <w:sz w:val="21"/>
          <w:szCs w:val="21"/>
        </w:rPr>
      </w:pPr>
      <w:r w:rsidRPr="002E10D8">
        <w:rPr>
          <w:color w:val="453D78"/>
          <w:sz w:val="21"/>
          <w:szCs w:val="21"/>
        </w:rPr>
        <w:t>Образовательная организация</w:t>
      </w:r>
      <w:r w:rsidRPr="002E10D8">
        <w:br/>
      </w:r>
      <w:r w:rsidRPr="002E10D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 некоммерческая организация, осуществляющая на основании лицензии образовательную деятельность в качестве основного вида деятельности.</w:t>
      </w:r>
    </w:p>
    <w:p w:rsidR="005B2D35" w:rsidRPr="002E10D8" w:rsidRDefault="005B2D35" w:rsidP="0032677A">
      <w:pPr>
        <w:rPr>
          <w:b/>
          <w:bCs/>
        </w:rPr>
      </w:pPr>
    </w:p>
    <w:p w:rsidR="005B2D35" w:rsidRDefault="005B2D35" w:rsidP="00251BC7">
      <w:pPr>
        <w:ind w:right="174"/>
        <w:jc w:val="both"/>
      </w:pPr>
    </w:p>
    <w:p w:rsidR="005B2D35" w:rsidRDefault="005B2D35" w:rsidP="00251BC7">
      <w:pPr>
        <w:ind w:right="174"/>
        <w:jc w:val="both"/>
      </w:pPr>
    </w:p>
    <w:p w:rsidR="005B2D35" w:rsidRDefault="005B2D35" w:rsidP="00251BC7">
      <w:pPr>
        <w:ind w:right="174"/>
        <w:jc w:val="both"/>
      </w:pPr>
    </w:p>
    <w:p w:rsidR="005B2D35" w:rsidRDefault="005B2D35" w:rsidP="00251BC7">
      <w:pPr>
        <w:ind w:right="174"/>
        <w:jc w:val="both"/>
      </w:pPr>
    </w:p>
    <w:p w:rsidR="005B2D35" w:rsidRDefault="005B2D35" w:rsidP="002E10D8">
      <w:pPr>
        <w:ind w:right="174"/>
        <w:rPr>
          <w:sz w:val="28"/>
          <w:szCs w:val="28"/>
        </w:rPr>
      </w:pPr>
    </w:p>
    <w:p w:rsidR="005B2D35" w:rsidRDefault="005B2D35" w:rsidP="00363E12">
      <w:pPr>
        <w:ind w:right="174"/>
        <w:rPr>
          <w:sz w:val="28"/>
          <w:szCs w:val="28"/>
        </w:rPr>
      </w:pPr>
    </w:p>
    <w:p w:rsidR="005B2D35" w:rsidRDefault="005B2D35" w:rsidP="0007411D">
      <w:pPr>
        <w:ind w:right="174"/>
        <w:rPr>
          <w:sz w:val="28"/>
          <w:szCs w:val="28"/>
        </w:rPr>
      </w:pPr>
    </w:p>
    <w:p w:rsidR="005B2D35" w:rsidRPr="00B97A8E" w:rsidRDefault="00B97A8E" w:rsidP="002300C4">
      <w:pPr>
        <w:ind w:right="174"/>
        <w:jc w:val="right"/>
        <w:rPr>
          <w:b/>
        </w:rPr>
      </w:pPr>
      <w:r>
        <w:rPr>
          <w:sz w:val="28"/>
          <w:szCs w:val="28"/>
        </w:rPr>
        <w:br w:type="page"/>
      </w:r>
      <w:r w:rsidR="005B2D35" w:rsidRPr="00B97A8E">
        <w:rPr>
          <w:b/>
          <w:sz w:val="28"/>
          <w:szCs w:val="28"/>
        </w:rPr>
        <w:lastRenderedPageBreak/>
        <w:t>Приложение 4</w:t>
      </w:r>
    </w:p>
    <w:p w:rsidR="005B2D35" w:rsidRDefault="005B2D35" w:rsidP="00251BC7">
      <w:pPr>
        <w:ind w:right="174"/>
        <w:jc w:val="both"/>
        <w:rPr>
          <w:sz w:val="28"/>
          <w:szCs w:val="28"/>
        </w:rPr>
      </w:pPr>
    </w:p>
    <w:p w:rsidR="00D44E9A" w:rsidRDefault="00D44E9A" w:rsidP="00251BC7">
      <w:pPr>
        <w:ind w:right="174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661.5pt">
            <v:imagedata r:id="rId56" o:title=""/>
          </v:shape>
        </w:pict>
      </w:r>
    </w:p>
    <w:p w:rsidR="00D44E9A" w:rsidRPr="00D44E9A" w:rsidRDefault="00D44E9A" w:rsidP="00D44E9A">
      <w:pPr>
        <w:jc w:val="right"/>
        <w:rPr>
          <w:b/>
          <w:bCs/>
          <w:color w:val="000000"/>
          <w:lang w:val="en-US"/>
        </w:rPr>
      </w:pPr>
      <w:r>
        <w:rPr>
          <w:sz w:val="28"/>
          <w:szCs w:val="28"/>
        </w:rPr>
        <w:br w:type="page"/>
      </w:r>
      <w:bookmarkStart w:id="8" w:name="_GoBack"/>
      <w:bookmarkEnd w:id="8"/>
      <w:r w:rsidRPr="00B97A8E">
        <w:rPr>
          <w:b/>
          <w:bCs/>
          <w:color w:val="000000"/>
          <w:sz w:val="28"/>
        </w:rPr>
        <w:lastRenderedPageBreak/>
        <w:t>ПРИЛОЖЕНИЕ</w:t>
      </w:r>
      <w:r w:rsidRPr="00B97A8E">
        <w:rPr>
          <w:b/>
          <w:bCs/>
          <w:color w:val="000000"/>
          <w:sz w:val="28"/>
          <w:lang w:val="en-US"/>
        </w:rPr>
        <w:t xml:space="preserve"> 5</w:t>
      </w:r>
    </w:p>
    <w:p w:rsidR="00D44E9A" w:rsidRDefault="00D44E9A" w:rsidP="00D44E9A">
      <w:pPr>
        <w:rPr>
          <w:b/>
          <w:bCs/>
          <w:color w:val="000000"/>
          <w:lang w:val="en-US"/>
        </w:rPr>
      </w:pPr>
    </w:p>
    <w:p w:rsidR="00D44E9A" w:rsidRDefault="00D44E9A" w:rsidP="00D44E9A">
      <w:r>
        <w:rPr>
          <w:b/>
          <w:bCs/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в 2014-2015 уч. году</w:t>
      </w:r>
    </w:p>
    <w:p w:rsidR="00D44E9A" w:rsidRDefault="00D44E9A" w:rsidP="00D44E9A"/>
    <w:p w:rsidR="00D44E9A" w:rsidRDefault="00D44E9A" w:rsidP="00D44E9A"/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24"/>
        <w:gridCol w:w="6"/>
        <w:gridCol w:w="2218"/>
        <w:gridCol w:w="121"/>
        <w:gridCol w:w="2024"/>
        <w:gridCol w:w="13"/>
        <w:gridCol w:w="336"/>
        <w:gridCol w:w="184"/>
        <w:gridCol w:w="1163"/>
        <w:gridCol w:w="309"/>
        <w:gridCol w:w="1858"/>
      </w:tblGrid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Иностранный язык (учебный предмет)</w:t>
            </w:r>
          </w:p>
        </w:tc>
      </w:tr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4E9A" w:rsidRPr="00D44E9A" w:rsidTr="00B97A8E">
        <w:trPr>
          <w:trHeight w:val="63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5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</w:t>
              </w:r>
              <w:r w:rsidRPr="00D44E9A">
                <w:rPr>
                  <w:rStyle w:val="a5"/>
                  <w:color w:val="000000"/>
                  <w:sz w:val="16"/>
                  <w:szCs w:val="16"/>
                </w:rPr>
                <w:t>a</w:t>
              </w:r>
              <w:r w:rsidRPr="00D44E9A">
                <w:rPr>
                  <w:rStyle w:val="a5"/>
                  <w:color w:val="000000"/>
                  <w:sz w:val="16"/>
                  <w:szCs w:val="16"/>
                </w:rPr>
                <w:t>.</w:t>
              </w:r>
              <w:r w:rsidRPr="00D44E9A">
                <w:rPr>
                  <w:rStyle w:val="a5"/>
                  <w:color w:val="000000"/>
                  <w:sz w:val="16"/>
                  <w:szCs w:val="16"/>
                </w:rPr>
                <w:t>ru/8/</w:t>
              </w:r>
            </w:hyperlink>
          </w:p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</w:p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</w:p>
        </w:tc>
      </w:tr>
      <w:tr w:rsidR="00D44E9A" w:rsidRPr="00D44E9A" w:rsidTr="00B97A8E">
        <w:trPr>
          <w:trHeight w:val="63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5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http://www.drofa.ru/8/</w:t>
              </w:r>
            </w:hyperlink>
          </w:p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</w:p>
        </w:tc>
      </w:tr>
      <w:tr w:rsidR="00D44E9A" w:rsidRPr="00D44E9A" w:rsidTr="00B97A8E">
        <w:trPr>
          <w:trHeight w:val="63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5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http://www.drofa.ru/8/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1.1.1.3.2.1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2 класс.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1.1.1.3.2.2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3 класс.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1.1.1.3.2.3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4 класс.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1.1.1.3.3.1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Быкова Н.И., Дули Д., Поспелова М.Д.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2 класс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1.1.1.3.3.2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Быкова Н.И., Дули Д., Поспелова М.Д.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3 класс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1.1.1.3.3.3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Быкова Н.И., Дули Д., Поспелова М.Д.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4 класс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157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1.1.1.3.4.1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Вербицкая М.В., Б.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Эббс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Э.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Уорелл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Э. Уорд,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Оралова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О.В. / Под ред. М.В. Вербицкой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2 класс. Учебник для общеобразовательных учреждений. В 2 ч.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http://www.vgf.ru/eng</w:t>
              </w:r>
            </w:hyperlink>
          </w:p>
        </w:tc>
      </w:tr>
      <w:tr w:rsidR="00D44E9A" w:rsidRPr="00D44E9A" w:rsidTr="00B97A8E">
        <w:trPr>
          <w:trHeight w:val="157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1.1.1.3.4.2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Вербицкая М.В., Б.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Эббс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Э.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Уорелл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Э. Уорд,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Оралова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О.В. / Под ред. М.В. Вербицкой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3 класс. Учебник для общеобразовательных учреждений. В 2 ч.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http://www.vgf.ru/eng</w:t>
              </w:r>
            </w:hyperlink>
          </w:p>
        </w:tc>
      </w:tr>
      <w:tr w:rsidR="00D44E9A" w:rsidRPr="00D44E9A" w:rsidTr="00B97A8E">
        <w:trPr>
          <w:trHeight w:val="157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1.1.1.3.4.3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Вербицкая М.В., Б.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Эббс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Э.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Уорелл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>, Э. Уорд / Под ред. М.В. Вербицкой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4 класс Учебник для общеобразовательных учреждений. В 2 ч.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http://www.vgf.ru/eng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1.1.1.3.5.1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Верещагина И.Н., Бондаренко К.А.,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Притыкина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2 класс.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1.1.1.3.5.2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Верещагина И.Н.,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Притыкина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Т.А.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3 класс. В 2-х частях.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1.1.1.3.5.3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Верещагина И.Н., Афанасьева О.В.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4 класс. В 2-х частях.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1.1.1.3.6.1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Перретт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Ж.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6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/285/1039/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1.1.1.3.6.2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Перретт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Ж.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/286/1040/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1.1.1.3.6.3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Перретт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Ж.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/287/1041/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1.1.1.3.7.1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Перегудова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Э.Ш., Пастухова С.А.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http://www.prosv.ru/umk/we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1.1.1.3.7.2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Лапа Н.М., Костина И.П.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http://www.prosv.ru/umk/we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1.1.1.3.7.3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Перегудова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Э.Ш., Стрельникова О.В. и др.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http://www.prosv.ru/umk/we</w:t>
            </w:r>
          </w:p>
        </w:tc>
      </w:tr>
      <w:tr w:rsidR="00D44E9A" w:rsidRPr="00D44E9A" w:rsidTr="00B97A8E">
        <w:trPr>
          <w:trHeight w:val="157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1.1.1.3.8.1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Обукаускайте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Д.С.,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Сухина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Е.И.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Часть 1 http://www.akademkniga.ru/catalog/15/1245/ Часть 2 http://www.akademkniga.ru/catalog/15/1246/</w:t>
              </w:r>
            </w:hyperlink>
          </w:p>
        </w:tc>
      </w:tr>
      <w:tr w:rsidR="00D44E9A" w:rsidRPr="00D44E9A" w:rsidTr="00B97A8E">
        <w:trPr>
          <w:trHeight w:val="157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1.1.1.3.8.2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Сухина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Е.И.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Часть 1 http://www.akademkniga.ru/catalog/15/1292/ Часть 2 http://www.akademkniga.ru/catalog/15/1293/</w:t>
              </w:r>
            </w:hyperlink>
          </w:p>
        </w:tc>
      </w:tr>
      <w:tr w:rsidR="00D44E9A" w:rsidRPr="00D44E9A" w:rsidTr="00B97A8E">
        <w:trPr>
          <w:trHeight w:val="157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1.1.1.3.8.3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Сухина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Е.И.,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Собещанская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Ю.О.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Часть 1 http://www.akademkniga.ru/catalog/15/1339/ Часть 2 http://www.akademkniga.ru/catalog/15/1340/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1.1.1.3.9.1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Бим И.Л., Рыжова Л.И.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1.1.1.3.9.2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Бим И.Л., Рыжова Л.И., Фомичева Л.М.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1.1.1.3.9.3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Бим И.Л., Рыжова Л.И.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1.1.1.3.10.1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Гальскова Н.Д., Гез Н.И.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http://www.drofa.ru/9/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1.1.1.3.10.2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Гальскова Н.Д., Гез Н.И.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7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http://www.drofa.ru/9/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1.1.1.3.10.3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Гальскова Н.Д., Гез Н.И.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http://www.drofa.ru/9/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4E9A" w:rsidRPr="00D44E9A" w:rsidTr="00B97A8E">
        <w:trPr>
          <w:trHeight w:val="126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1.1.1.3.11.1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Владимирова В. Г., Григорьева Е. Я.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"Издательство "Ассоциация XXI век"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http://umk-garmoniya.ru/france/</w:t>
              </w:r>
            </w:hyperlink>
          </w:p>
        </w:tc>
      </w:tr>
      <w:tr w:rsidR="00D44E9A" w:rsidRPr="00D44E9A" w:rsidTr="00B97A8E">
        <w:trPr>
          <w:trHeight w:val="126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1.1.1.3.11.2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Владимирова В. Г., Григорьева Е. Я.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"Издательство "Ассоциация XXI век"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http://umk-garmoniya.ru/france/</w:t>
              </w:r>
            </w:hyperlink>
          </w:p>
        </w:tc>
      </w:tr>
      <w:tr w:rsidR="00D44E9A" w:rsidRPr="00D44E9A" w:rsidTr="00B97A8E">
        <w:trPr>
          <w:trHeight w:val="1260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1.1.1.3.11.3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Владимирова В. Г., Григорьева Е. Я.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"Издательство "Ассоциация XXI век"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http://umk-garmoniya.ru/france/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1.1.1.3.12.1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Касаткина Н.М., Белосельская Т.В.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www.1-4.prosv.ru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1.1.1.3.12.2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Касаткина Н.М., Гусева А.В.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www.1-4.prosv.ru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1.1.1.3.12.3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Береговская Э.М. 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www.1-4.prosv.ru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1.1.1.3.13.1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Кирьянова М.Г.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www.1-4.prosv.ru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1.1.1.3.13.2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Кирьянова М.Г.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www.1-4.prosv.ru</w:t>
            </w:r>
          </w:p>
        </w:tc>
      </w:tr>
      <w:tr w:rsidR="00D44E9A" w:rsidRPr="00D44E9A" w:rsidTr="00B97A8E">
        <w:trPr>
          <w:trHeight w:val="945"/>
        </w:trPr>
        <w:tc>
          <w:tcPr>
            <w:tcW w:w="11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1.1.1.3.13.3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5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www.1-4.prosv.ru</w:t>
            </w:r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ind w:left="-463"/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1.2.1.3.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Иностранный язык (учебный предмет)</w:t>
            </w:r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1.2.1.3.1.1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http://www.drofa.ru/25/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http://www.drofa.ru/25/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http://www.drofa.ru/25/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http://www.drofa.ru/25/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Афанасьева О.В., Михеева И.В.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http://www.drofa.ru/25/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1.2.1.3.2.1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(в 2 частях)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8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http://www.drofa.ru/26/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1.2.1.3.2.2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http://www.drofa.ru/26/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1.2.1.3.2.3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http://www.drofa.ru/26/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1.2.1.3.2.4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http://www.drofa.ru/26/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1.2.1.3.2.5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http://www.drofa.ru/26/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1.2.1.3.3.1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Верещагина И.Н., Афанасьева О.В.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5 класс. В 2-х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http://www.prosv.ru/umk/vereshchagina/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1.2.1.3.3.2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Афанасьева О.В., Михеева И.В.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6 класс. В 2-х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1.2.1.3.3.3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Афанасьева О.В., Михеева И.В.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Английский язык. 7 класс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1.2.1.3.3.4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Афанасьева О.В., Михеева И.В.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Английский язык. 8 класс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1.2.1.3.3.5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Афанасьева О.В., Михеева И.В.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Английский язык. 9 класс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1.2.1.3.4.1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1.2.1.3.4.2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9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1.2.1.3.4.3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1.2.1.3.4.4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1.2.1.3.4.5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Баранова К.М., Дули Д., Копылова В.В. и др.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1.2.1.3.5.1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Ваулина Ю.Е., Дули Д.,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Подоляко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О.Е.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5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1.2.1.3.5.2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Ваулина Ю.Е., Дули Д.,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Подоляко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О.Е.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6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1.2.1.3.5.3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Ваулина Ю.Е., Дули Д.,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Подоляко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О.Е.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7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1.2.1.3.5.4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Ваулина Ю.Е., Дули Д.,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Подоляко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О.Е.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8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1.2.1.3.5.5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Ваулина Ю.Е., Дули Д.,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Подоляко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О.Е.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9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http://prosv.ru/umk/spotlight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1.2.1.3.6.1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М.В. Вербицкая, Б.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Эббс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Э.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Уорелл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>, Э. Уорд.</w:t>
            </w:r>
            <w:r w:rsidRPr="00D44E9A">
              <w:rPr>
                <w:color w:val="000000"/>
                <w:sz w:val="16"/>
                <w:szCs w:val="16"/>
              </w:rPr>
              <w:br/>
              <w:t xml:space="preserve"> Под ред. проф. М.В. Вербицкой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«Английский язык. 5 класс». Учебник для общеобразовательных учреждений. В 2 ч.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1.2.1.3.6.2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М.В. Вербицкая, М.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Гаярделли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Редли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Л.О. Савчук. </w:t>
            </w:r>
            <w:r w:rsidRPr="00D44E9A">
              <w:rPr>
                <w:color w:val="000000"/>
                <w:sz w:val="16"/>
                <w:szCs w:val="16"/>
              </w:rPr>
              <w:br/>
              <w:t>Под ред. проф. М.В. Вербицкой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«Английский язык. 6 класс». Учебник для общеобразовательных учреждений. В 2 ч.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1.2.1.3.6.3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М.В. Вербицкая, М.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Гаярделли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П.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Редли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О. С.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Миндрул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>, Л. О. Савчук. Под ред. М.В. Вербицкой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«Английский язык. 7 класс». Учебник для общеобразовательных организаций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1.2.1.3.6.4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М.В. Вербицкая, С.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Маккинли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Б.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Хастингс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О. С.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Миндрул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>.</w:t>
            </w:r>
            <w:r w:rsidRPr="00D44E9A">
              <w:rPr>
                <w:color w:val="000000"/>
                <w:sz w:val="16"/>
                <w:szCs w:val="16"/>
              </w:rPr>
              <w:br/>
              <w:t>Под ред. М.В. Вербицкой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«Английский язык. 8 класс». Учебник для общеобразовательных организаций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1.2.1.3.6.5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М.В. Вербицкая, С.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Маккинли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Б.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Хастингс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О. С.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Миндрул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, И. П. Твердохлебова. Под ред. М.В. Вербицкой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«Английский язык. 9 класс». Учебник для общеобразовательных организаций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D44E9A" w:rsidRPr="00D44E9A" w:rsidTr="00B97A8E">
        <w:trPr>
          <w:trHeight w:val="18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1.2.1.3.7.1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Грейнджер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/366/1096/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1.2.1.3.7.2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  <w:t>Макбет 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/367/1097/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1.2.1.3.7.3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  <w:t>Макбет 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/368/1098/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1.2.1.3.7.4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  <w:t>Макбет 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/369/1099/</w:t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  <w:r w:rsidRPr="00D44E9A">
                <w:rPr>
                  <w:color w:val="000000"/>
                  <w:sz w:val="16"/>
                  <w:szCs w:val="16"/>
                </w:rPr>
                <w:br/>
              </w:r>
            </w:hyperlink>
          </w:p>
        </w:tc>
      </w:tr>
      <w:tr w:rsidR="00D44E9A" w:rsidRPr="00D44E9A" w:rsidTr="00B97A8E">
        <w:trPr>
          <w:trHeight w:val="126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1.2.1.3.7.5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D44E9A">
              <w:rPr>
                <w:color w:val="000000"/>
                <w:sz w:val="16"/>
                <w:szCs w:val="16"/>
              </w:rPr>
              <w:br/>
              <w:t>Ларионова И.В.,</w:t>
            </w:r>
            <w:r w:rsidRPr="00D44E9A">
              <w:rPr>
                <w:color w:val="000000"/>
                <w:sz w:val="16"/>
                <w:szCs w:val="16"/>
              </w:rPr>
              <w:br/>
              <w:t>Макбет 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D44E9A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D44E9A">
                <w:rPr>
                  <w:rStyle w:val="a5"/>
                  <w:color w:val="000000"/>
                  <w:sz w:val="16"/>
                  <w:szCs w:val="16"/>
                </w:rPr>
                <w:t>/370/1100/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1.2.1.3.8.1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Лапа Н.М., </w:t>
            </w:r>
            <w:r w:rsidRPr="00D44E9A">
              <w:rPr>
                <w:rFonts w:ascii="Arial" w:hAnsi="Arial" w:cs="Arial"/>
                <w:color w:val="FF0000"/>
                <w:sz w:val="16"/>
                <w:szCs w:val="16"/>
              </w:rPr>
              <w:t>Костина</w:t>
            </w:r>
            <w:r w:rsidRPr="00D44E9A">
              <w:rPr>
                <w:rFonts w:ascii="Arial" w:hAnsi="Arial" w:cs="Arial"/>
                <w:sz w:val="16"/>
                <w:szCs w:val="16"/>
              </w:rPr>
              <w:t xml:space="preserve"> И.Н.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5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http://www.prosv.ru/umk/we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1.2.1.3.8.2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Лапа Н.М.,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Перегудова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Э.Ш.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6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0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http://www.prosv.ru/umk/we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1.2.1.3.8.3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Лапа Н.М.,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Перегудова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Э.Ш.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7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http://www.prosv.ru/umk/we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1.2.1.3.8.4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Лапа Н.М.,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Перегудова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Э.Ш.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язык. 8 класс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http://www.prosv.ru/umk/we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1.2.1.3.8.5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Кузовлев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В.П., Лапа Н.М.,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Перегудова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Э.Ш.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http://www.prosv.ru/umk/we</w:t>
              </w:r>
            </w:hyperlink>
          </w:p>
        </w:tc>
      </w:tr>
      <w:tr w:rsidR="00D44E9A" w:rsidRPr="00D44E9A" w:rsidTr="00B97A8E">
        <w:trPr>
          <w:trHeight w:val="18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1.2.1.3.9.1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Курасовская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Ю.Б., Робустова В.В.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Часть 1 http://www.akademkniga.ru/catalog/15/1357/ </w:t>
            </w:r>
            <w:r w:rsidRPr="00D44E9A">
              <w:rPr>
                <w:color w:val="000000"/>
                <w:sz w:val="16"/>
                <w:szCs w:val="16"/>
              </w:rPr>
              <w:br/>
              <w:t>Часть 2 http://www.akademkniga.ru/catalog/15/1358/</w:t>
            </w:r>
          </w:p>
        </w:tc>
      </w:tr>
      <w:tr w:rsidR="00D44E9A" w:rsidRPr="00D44E9A" w:rsidTr="00B97A8E">
        <w:trPr>
          <w:trHeight w:val="189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1.2.1.3.9.2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Кутьина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О.Г., Ясинская Ю.С.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Часть 1 www.akademkniga.ru/catalog/16/1798/ </w:t>
            </w:r>
            <w:r w:rsidRPr="00D44E9A">
              <w:rPr>
                <w:color w:val="000000"/>
                <w:sz w:val="16"/>
                <w:szCs w:val="16"/>
              </w:rPr>
              <w:br/>
              <w:t>Часть 2 http://www.akademkniga.ru/catalog/16/1799/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1.2.1.3.9.3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Кононова Е.В., Робустова В.В., Свиридова Т.Б.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Часть 1 http://www.akademkniga.ru/catalog/16/2123/ Часть 2 http://www.akademkniga.ru/catalog/16/2185/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1.2.1.3.9.4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Кутьина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О.Г., Ясинская Ю.С.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Часть 1 http://www.akademkniga.ru/catalog/16/2124/ Часть 2 http://www.akademkniga.ru/catalog/16/2186/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1.2.1.3.9.5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gramStart"/>
            <w:r w:rsidRPr="00D44E9A">
              <w:rPr>
                <w:color w:val="000000"/>
                <w:sz w:val="16"/>
                <w:szCs w:val="16"/>
              </w:rPr>
              <w:t>Тер-Минасова</w:t>
            </w:r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С.Г.,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Узунова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Л.М., Кононова Е.В., Робустова В.В.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Английский язык в 2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Издательство "Академкнига/Учебник"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Часть 1 http://www.akademkniga.ru/catalog/16/2125/ Часть 2 http://www.akademkniga.ru/catalog/16/2187/</w:t>
            </w:r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Немецкий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1.2.1.3.10.1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Бим И.Л., Рыжова Л.И.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1.2.1.3.10.2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Бим И.Л.,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Садомова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Л.В., Санникова Л.М.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язык. В 2-х частях.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1.2.1.3.10.3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Бим И.Л.,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Садомова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1.2.1.3.10.4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Бим И.Л.,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Садомова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Л.В., Крылова Ж.Я.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1.2.1.3.10.5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Бим И.Л.,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Садомова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Л.В.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D44E9A" w:rsidRPr="00D44E9A" w:rsidTr="00B97A8E">
        <w:trPr>
          <w:trHeight w:val="630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1.2.1.3.11.1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Хебелер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Г., Степкин Н.П.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http://www.drofa.ru/27/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1.2.1.3.11.2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Хебелер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1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http://www.drofa.ru/27/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1.2.1.3.11.3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Хебелер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http://www.drofa.ru/27/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1.2.1.3.11.4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Хебелер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http://www.drofa.ru/27/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1.2.1.3.11.5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Хебелер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Немецкий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http://www.drofa.ru/27/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1.2.1.3.12.1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Яцковская Г.В.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3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http://www.prosv.ru/umk/wuki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1.2.1.3.12.2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Конго И.Ф.,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Зайферт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К.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4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http://www.prosv.ru/umk/wuki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1.2.1.3.12.3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Конго И.Ф.,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Хебелер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5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http://www.prosv.ru/umk/wuki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1.2.1.3.12.4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Конго И.Ф.,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Гертнер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У.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6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http://www.prosv.ru/umk/wuki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1.2.1.3.12.5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Радченко О.А.,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Цойнер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К.Р.,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Билер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К.Х.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7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http://www.prosv.ru/umk/wuki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b/>
                <w:bCs/>
                <w:color w:val="000000"/>
                <w:sz w:val="16"/>
                <w:szCs w:val="16"/>
              </w:rPr>
              <w:t>Француский</w:t>
            </w:r>
            <w:proofErr w:type="spellEnd"/>
            <w:r w:rsidRPr="00D44E9A">
              <w:rPr>
                <w:b/>
                <w:bCs/>
                <w:color w:val="000000"/>
                <w:sz w:val="16"/>
                <w:szCs w:val="16"/>
              </w:rPr>
              <w:t xml:space="preserve"> язык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1.2.1.3.13.1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Береговская Э.М., Белосельская Т.В.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язык. Второй иностранный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язык</w:t>
            </w:r>
            <w:proofErr w:type="gramStart"/>
            <w:r w:rsidRPr="00D44E9A">
              <w:rPr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2-х частях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1.2.1.3.13.2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язык. Второй иностранный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язык</w:t>
            </w:r>
            <w:proofErr w:type="gramStart"/>
            <w:r w:rsidRPr="00D44E9A">
              <w:rPr>
                <w:color w:val="000000"/>
                <w:sz w:val="16"/>
                <w:szCs w:val="16"/>
              </w:rPr>
              <w:t>.В</w:t>
            </w:r>
            <w:proofErr w:type="spellEnd"/>
            <w:proofErr w:type="gramEnd"/>
            <w:r w:rsidRPr="00D44E9A">
              <w:rPr>
                <w:color w:val="000000"/>
                <w:sz w:val="16"/>
                <w:szCs w:val="16"/>
              </w:rPr>
              <w:t xml:space="preserve"> 2-х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1.2.1.3.13.3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7 - 8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1.2.1.3.13.4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Селиванова Н.А., Шашурина А.Ю.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Второй иностранный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1.2.1.3.14.1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1.2.1.3.14.2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Щепилова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1.2.1.3.14.3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Щепилова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1.2.1.3.14.4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Щепилова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1.2.1.3.14.5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Щепилова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1.2.1.3.15.1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язык. В 2-х частях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1.2.1.3.15.2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1.2.1.3.15.3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Кулигина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А.С.,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Иохим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О.В.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1.2.1.3.15.4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Григорьева Е.Я., Горбачёва Е.Ю.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1.2.1.3.15.5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Григорьева Е.Я., Горбачёва Е.Ю.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1.2.1.3.16.1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Шацких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В.Н.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 (в 2 частях).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8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http://www.drofa.ru/28/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1.2.1.3.16.2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Шацких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В.Н.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 (в 2 частях).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29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http://www.drofa.ru/28/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1.2.1.3.16.3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Шацких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В.Н.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язык.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30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http://www.drofa.ru/28/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1.2.1.3.16.4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Шацких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В.Н.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язык.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31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http://www.drofa.ru/28/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1.2.1.3.16.5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D44E9A">
              <w:rPr>
                <w:color w:val="000000"/>
                <w:sz w:val="16"/>
                <w:szCs w:val="16"/>
              </w:rPr>
              <w:t>Шацких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В.Н.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Французский язык. 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hyperlink r:id="rId132" w:history="1">
              <w:r w:rsidRPr="00D44E9A">
                <w:rPr>
                  <w:rStyle w:val="a5"/>
                  <w:color w:val="000000"/>
                  <w:sz w:val="16"/>
                  <w:szCs w:val="16"/>
                </w:rPr>
                <w:t>http://www.drofa.ru/28/</w:t>
              </w:r>
            </w:hyperlink>
          </w:p>
        </w:tc>
      </w:tr>
      <w:tr w:rsidR="00D44E9A" w:rsidRPr="00D44E9A" w:rsidTr="00B97A8E">
        <w:trPr>
          <w:trHeight w:val="31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1.2.1.4.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44E9A" w:rsidRPr="00D44E9A" w:rsidRDefault="00D44E9A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44E9A">
              <w:rPr>
                <w:b/>
                <w:bCs/>
                <w:color w:val="000000"/>
                <w:sz w:val="16"/>
                <w:szCs w:val="16"/>
              </w:rPr>
              <w:t>Второй иностранный язык (учебный предмет)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1.2.1.4.1.1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 xml:space="preserve">Аверин М.М., Джин Ф., </w:t>
            </w:r>
            <w:proofErr w:type="spellStart"/>
            <w:r w:rsidRPr="00D44E9A">
              <w:rPr>
                <w:sz w:val="16"/>
                <w:szCs w:val="16"/>
              </w:rPr>
              <w:t>Рорман</w:t>
            </w:r>
            <w:proofErr w:type="spellEnd"/>
            <w:r w:rsidRPr="00D44E9A">
              <w:rPr>
                <w:sz w:val="16"/>
                <w:szCs w:val="16"/>
              </w:rPr>
              <w:t xml:space="preserve"> Л. и др.</w:t>
            </w:r>
          </w:p>
        </w:tc>
        <w:tc>
          <w:tcPr>
            <w:tcW w:w="203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hyperlink r:id="rId133" w:history="1">
              <w:r w:rsidRPr="00D44E9A">
                <w:rPr>
                  <w:rStyle w:val="a5"/>
                  <w:sz w:val="16"/>
                  <w:szCs w:val="16"/>
                </w:rPr>
                <w:t>http://www.prosv.ru/umk/horizonte/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1.2.1.4.1.2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 xml:space="preserve">Аверин М.М., Джин Ф., </w:t>
            </w:r>
            <w:proofErr w:type="spellStart"/>
            <w:r w:rsidRPr="00D44E9A">
              <w:rPr>
                <w:sz w:val="16"/>
                <w:szCs w:val="16"/>
              </w:rPr>
              <w:t>Рорман</w:t>
            </w:r>
            <w:proofErr w:type="spellEnd"/>
            <w:r w:rsidRPr="00D44E9A">
              <w:rPr>
                <w:sz w:val="16"/>
                <w:szCs w:val="16"/>
              </w:rPr>
              <w:t xml:space="preserve"> Л.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hyperlink r:id="rId134" w:history="1">
              <w:r w:rsidRPr="00D44E9A">
                <w:rPr>
                  <w:rStyle w:val="a5"/>
                  <w:sz w:val="16"/>
                  <w:szCs w:val="16"/>
                </w:rPr>
                <w:t>http://www.prosv.ru/umk/horizonte/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1.2.1.4.1.3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 xml:space="preserve">Аверин М.М., Джин Ф., </w:t>
            </w:r>
            <w:proofErr w:type="spellStart"/>
            <w:r w:rsidRPr="00D44E9A">
              <w:rPr>
                <w:sz w:val="16"/>
                <w:szCs w:val="16"/>
              </w:rPr>
              <w:t>Рорман</w:t>
            </w:r>
            <w:proofErr w:type="spellEnd"/>
            <w:r w:rsidRPr="00D44E9A">
              <w:rPr>
                <w:sz w:val="16"/>
                <w:szCs w:val="16"/>
              </w:rPr>
              <w:t xml:space="preserve"> Л. 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hyperlink r:id="rId135" w:history="1">
              <w:r w:rsidRPr="00D44E9A">
                <w:rPr>
                  <w:rStyle w:val="a5"/>
                  <w:sz w:val="16"/>
                  <w:szCs w:val="16"/>
                </w:rPr>
                <w:t>http://www.prosv.ru/umk/horizonte/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1.2.1.4.1.4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 xml:space="preserve">Аверин М.М., Джин Ф., </w:t>
            </w:r>
            <w:proofErr w:type="spellStart"/>
            <w:r w:rsidRPr="00D44E9A">
              <w:rPr>
                <w:sz w:val="16"/>
                <w:szCs w:val="16"/>
              </w:rPr>
              <w:t>Рорман</w:t>
            </w:r>
            <w:proofErr w:type="spellEnd"/>
            <w:r w:rsidRPr="00D44E9A">
              <w:rPr>
                <w:sz w:val="16"/>
                <w:szCs w:val="16"/>
              </w:rPr>
              <w:t xml:space="preserve"> Л.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hyperlink r:id="rId136" w:history="1">
              <w:r w:rsidRPr="00D44E9A">
                <w:rPr>
                  <w:rStyle w:val="a5"/>
                  <w:sz w:val="16"/>
                  <w:szCs w:val="16"/>
                </w:rPr>
                <w:t>http://www.prosv.ru/umk/horizonte/</w:t>
              </w:r>
            </w:hyperlink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1.2.1.4.1.5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 xml:space="preserve">Аверин М.М., Джин Ф., </w:t>
            </w:r>
            <w:proofErr w:type="spellStart"/>
            <w:r w:rsidRPr="00D44E9A">
              <w:rPr>
                <w:sz w:val="16"/>
                <w:szCs w:val="16"/>
              </w:rPr>
              <w:t>Рорман</w:t>
            </w:r>
            <w:proofErr w:type="spellEnd"/>
            <w:r w:rsidRPr="00D44E9A">
              <w:rPr>
                <w:sz w:val="16"/>
                <w:szCs w:val="16"/>
              </w:rPr>
              <w:t xml:space="preserve"> Л.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Немецкий язык. Второй иностранный язык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r w:rsidRPr="00D44E9A">
              <w:rPr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sz w:val="16"/>
                <w:szCs w:val="16"/>
              </w:rPr>
            </w:pPr>
            <w:hyperlink r:id="rId137" w:history="1">
              <w:r w:rsidRPr="00D44E9A">
                <w:rPr>
                  <w:rStyle w:val="a5"/>
                  <w:sz w:val="16"/>
                  <w:szCs w:val="16"/>
                </w:rPr>
                <w:t>http://www.prosv.ru/umk/horizonte/</w:t>
              </w:r>
            </w:hyperlink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1.2.1.4.2.1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«Итальянский язык. 5 класс». Учебник для общеобразовательных учреждений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1.2.1.4.2.2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«Итальянский язык. 6 класс». Учебник для общеобразовательных учреждений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1.2.1.4.2.3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«Итальянский язык. Второй иностранный язык. 7 класс». Учебник для общеобразовательных организаций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1.2.1.4.2.4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«Итальянский язык. Второй иностранный язык. 8 класс». Учебник для общеобразовательных организаций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  <w:tr w:rsidR="00D44E9A" w:rsidRPr="00D44E9A" w:rsidTr="00B97A8E">
        <w:trPr>
          <w:trHeight w:val="157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1.2.1.4.2.5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«Итальянский язык. Второй иностранный язык. 9 класс». Учебник для общеобразовательных организаций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lastRenderedPageBreak/>
              <w:t>1.2.1.4.3.1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Костылева С.В.,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Сараф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О.В., Морено К.В. и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Испанский язык. Второй иностранный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5 - 6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1.2.1.4.3.2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Костылева С.В., Морено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К.В.и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Испанский язык. Второй иностранный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 7 - 8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  <w:tr w:rsidR="00D44E9A" w:rsidRPr="00D44E9A" w:rsidTr="00B97A8E">
        <w:trPr>
          <w:trHeight w:val="945"/>
        </w:trPr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1.2.1.4.3.3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 xml:space="preserve">Костылева С.В., Морено </w:t>
            </w:r>
            <w:proofErr w:type="spellStart"/>
            <w:r w:rsidRPr="00D44E9A">
              <w:rPr>
                <w:color w:val="000000"/>
                <w:sz w:val="16"/>
                <w:szCs w:val="16"/>
              </w:rPr>
              <w:t>К.В.и</w:t>
            </w:r>
            <w:proofErr w:type="spellEnd"/>
            <w:r w:rsidRPr="00D44E9A">
              <w:rPr>
                <w:color w:val="000000"/>
                <w:sz w:val="16"/>
                <w:szCs w:val="16"/>
              </w:rPr>
              <w:t xml:space="preserve"> др.</w:t>
            </w:r>
          </w:p>
        </w:tc>
        <w:tc>
          <w:tcPr>
            <w:tcW w:w="2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Испанский язык. Второй иностранный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E9A" w:rsidRPr="00D44E9A" w:rsidRDefault="00D44E9A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E9A" w:rsidRPr="00D44E9A" w:rsidRDefault="00D44E9A" w:rsidP="00D343E9">
            <w:pPr>
              <w:rPr>
                <w:color w:val="000000"/>
                <w:sz w:val="16"/>
                <w:szCs w:val="16"/>
              </w:rPr>
            </w:pPr>
            <w:r w:rsidRPr="00D44E9A">
              <w:rPr>
                <w:color w:val="000000"/>
                <w:sz w:val="16"/>
                <w:szCs w:val="16"/>
              </w:rPr>
              <w:t>www.prosv.ru/umk/5-9</w:t>
            </w:r>
          </w:p>
        </w:tc>
      </w:tr>
    </w:tbl>
    <w:p w:rsidR="005B2D35" w:rsidRDefault="005B2D35" w:rsidP="00251BC7">
      <w:pPr>
        <w:ind w:right="174"/>
        <w:jc w:val="both"/>
        <w:rPr>
          <w:sz w:val="28"/>
          <w:szCs w:val="28"/>
          <w:lang w:val="en-US"/>
        </w:rPr>
      </w:pPr>
    </w:p>
    <w:p w:rsidR="00B97A8E" w:rsidRDefault="00B97A8E" w:rsidP="00251BC7">
      <w:pPr>
        <w:ind w:right="174"/>
        <w:jc w:val="both"/>
        <w:rPr>
          <w:sz w:val="28"/>
          <w:szCs w:val="28"/>
          <w:lang w:val="en-US"/>
        </w:rPr>
      </w:pPr>
    </w:p>
    <w:p w:rsidR="00B97A8E" w:rsidRDefault="00B97A8E" w:rsidP="00251BC7">
      <w:pPr>
        <w:ind w:right="174"/>
        <w:jc w:val="both"/>
        <w:rPr>
          <w:sz w:val="28"/>
          <w:szCs w:val="28"/>
          <w:lang w:val="en-US"/>
        </w:rPr>
      </w:pPr>
    </w:p>
    <w:tbl>
      <w:tblPr>
        <w:tblW w:w="978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139"/>
        <w:gridCol w:w="2268"/>
        <w:gridCol w:w="1701"/>
        <w:gridCol w:w="657"/>
        <w:gridCol w:w="1327"/>
        <w:gridCol w:w="2693"/>
      </w:tblGrid>
      <w:tr w:rsidR="00B97A8E" w:rsidRPr="00B97A8E" w:rsidTr="00B97A8E">
        <w:trPr>
          <w:trHeight w:val="315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Иностранный язык (базовый уровень) (учебный предмет)</w:t>
            </w:r>
          </w:p>
        </w:tc>
      </w:tr>
      <w:tr w:rsidR="00B97A8E" w:rsidRPr="00B97A8E" w:rsidTr="00B97A8E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язык. 10 класс (базовый уровень)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38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http://prosv.ru/umk/spotlight</w:t>
              </w:r>
            </w:hyperlink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Афанасьева О.В., Дули Д., Михеева И.В.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язык. 11 класс (базовый уровень)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39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http://prosv.ru/umk/spotlight</w:t>
              </w:r>
            </w:hyperlink>
          </w:p>
        </w:tc>
      </w:tr>
      <w:tr w:rsidR="00B97A8E" w:rsidRPr="00B97A8E" w:rsidTr="00B97A8E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 (базовый уровень).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0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http://www.drofa.ru/120/</w:t>
              </w:r>
            </w:hyperlink>
          </w:p>
        </w:tc>
      </w:tr>
      <w:tr w:rsidR="00B97A8E" w:rsidRPr="00B97A8E" w:rsidTr="00B97A8E">
        <w:trPr>
          <w:trHeight w:val="63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Афанасьева О.В., Михеева И.В., Баранова К.М.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 (базовый уровень).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1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http://www.drofa.ru/120/</w:t>
              </w:r>
            </w:hyperlink>
          </w:p>
        </w:tc>
      </w:tr>
      <w:tr w:rsidR="00B97A8E" w:rsidRPr="00B97A8E" w:rsidTr="00B97A8E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М.В. Вербицкая, С.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Маккинли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, Б.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Хастингс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Каминс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Карр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Парсонс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, О.С.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Миндрул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>. Под ред. М.В. Вербицкой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«Английский язык. 10 класс</w:t>
            </w:r>
            <w:proofErr w:type="gramStart"/>
            <w:r w:rsidRPr="00B97A8E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B97A8E">
              <w:rPr>
                <w:color w:val="000000"/>
                <w:sz w:val="16"/>
                <w:szCs w:val="16"/>
              </w:rPr>
              <w:t xml:space="preserve"> базовый уровень». Учебник для общеобразовательных организаций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B97A8E" w:rsidRPr="00B97A8E" w:rsidTr="00B97A8E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М.В. Вербицкая, Д.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Каминс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Карр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, Д.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Парсонс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, О.С.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Миндрул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>. Под ред. М.В. Вербицкой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«Английский язык. 11 класс</w:t>
            </w:r>
            <w:proofErr w:type="gramStart"/>
            <w:r w:rsidRPr="00B97A8E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B97A8E">
              <w:rPr>
                <w:color w:val="000000"/>
                <w:sz w:val="16"/>
                <w:szCs w:val="16"/>
              </w:rPr>
              <w:t xml:space="preserve"> базовый уровень» Учебник для общеобразовательных организаций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http://www.vgf.ru/eng</w:t>
            </w:r>
          </w:p>
        </w:tc>
      </w:tr>
      <w:tr w:rsidR="00B97A8E" w:rsidRPr="00B97A8E" w:rsidTr="00B97A8E">
        <w:trPr>
          <w:trHeight w:val="12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B97A8E">
              <w:rPr>
                <w:color w:val="000000"/>
                <w:sz w:val="16"/>
                <w:szCs w:val="16"/>
              </w:rPr>
              <w:br/>
              <w:t xml:space="preserve">Ларионова И.В., </w:t>
            </w:r>
            <w:r w:rsidRPr="00B97A8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Араванис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Р.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 (базовый уровень)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2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/443/1155/</w:t>
              </w:r>
            </w:hyperlink>
          </w:p>
        </w:tc>
      </w:tr>
      <w:tr w:rsidR="00B97A8E" w:rsidRPr="00B97A8E" w:rsidTr="00B97A8E">
        <w:trPr>
          <w:trHeight w:val="1260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1.3.2.1.3.2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Комарова Ю.А., </w:t>
            </w:r>
            <w:r w:rsidRPr="00B97A8E">
              <w:rPr>
                <w:color w:val="000000"/>
                <w:sz w:val="16"/>
                <w:szCs w:val="16"/>
              </w:rPr>
              <w:br/>
              <w:t xml:space="preserve">Ларионова И.В., </w:t>
            </w:r>
            <w:r w:rsidRPr="00B97A8E">
              <w:rPr>
                <w:color w:val="000000"/>
                <w:sz w:val="16"/>
                <w:szCs w:val="16"/>
              </w:rPr>
              <w:br/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Араванис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Р. и др.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 (базовый уровень)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"Русское слово-учебник"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3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http://xn----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dtbhthpdbkkaet.xn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--p1ai/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shop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catalog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/</w:t>
              </w:r>
              <w:proofErr w:type="spellStart"/>
              <w:r w:rsidRPr="00B97A8E">
                <w:rPr>
                  <w:rStyle w:val="a5"/>
                  <w:color w:val="000000"/>
                  <w:sz w:val="16"/>
                  <w:szCs w:val="16"/>
                </w:rPr>
                <w:t>knigi</w:t>
              </w:r>
              <w:proofErr w:type="spellEnd"/>
              <w:r w:rsidRPr="00B97A8E">
                <w:rPr>
                  <w:rStyle w:val="a5"/>
                  <w:color w:val="000000"/>
                  <w:sz w:val="16"/>
                  <w:szCs w:val="16"/>
                </w:rPr>
                <w:t>/444/1157/</w:t>
              </w:r>
            </w:hyperlink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немецкий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lastRenderedPageBreak/>
              <w:t>1.3.2.2.1.1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Бим И.Л.,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Садомова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Л.В.,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Лытаева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4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http://www.prosv.ru/umk/bim</w:t>
              </w:r>
            </w:hyperlink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Бим И.Л., Рыжова Л.И.,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Садомова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Л.В. и др.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Немецкий язык 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http://www.prosv.ru/umk/bim</w:t>
            </w:r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испанский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1.3.2.3.1.1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Кондрашова Н.А., Костылева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Испанский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1.3.2.3.1.2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Кондрашова Н.А., Костылева С.В., Гонсалес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Сальгадо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Испанский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французский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1.3.2.4.1.1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97A8E">
              <w:rPr>
                <w:color w:val="000000"/>
                <w:sz w:val="16"/>
                <w:szCs w:val="16"/>
              </w:rPr>
              <w:t>Шацких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В.Н. и др.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Французский язык (базовый уровень)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10-11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кл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"ДРОФА"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5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http://www.drofa.ru/65/</w:t>
              </w:r>
            </w:hyperlink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1.3.2.4.1.2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Григорьева Е.Я., Горбачева Е.Ю., Лисенко М.Р.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Французский язык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 10 - 11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www.prosv.ru/umk/10-11</w:t>
            </w:r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Иностранный язык (углубленный уровень) (учебный предмет)</w:t>
            </w:r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1.3.2.2.1.1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язык. 10 класс (углубленный уровень)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6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Афанасьева О.В., Михеева И.В.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язык. 11 класс (углубленный уровень)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7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http://www.prosv.ru/umk/vereshchagina/</w:t>
              </w:r>
            </w:hyperlink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Баранова К.М., Дули Д., Копылова В.В.,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Мильруд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Р.П., Эванс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язык. 10 класс (углубленный уровень)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8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Баранова К.М., Дули Д., Копылова В.В.,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Мильруд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Р.П., Эванс 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Английский язык. 11 класс (углубленный уровень)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 "Просвещение"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hyperlink r:id="rId149" w:history="1">
              <w:r w:rsidRPr="00B97A8E">
                <w:rPr>
                  <w:rStyle w:val="a5"/>
                  <w:color w:val="000000"/>
                  <w:sz w:val="16"/>
                  <w:szCs w:val="16"/>
                </w:rPr>
                <w:t>http://prosv.ru/umk/starlight</w:t>
              </w:r>
            </w:hyperlink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французский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1.3.2.2.3.1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97A8E">
              <w:rPr>
                <w:color w:val="000000"/>
                <w:sz w:val="16"/>
                <w:szCs w:val="16"/>
              </w:rPr>
              <w:t>Бубнова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Г.И., Тарасова А.Н.,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Лонэ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Э.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Французский язык. 10 класс (углублённый уровень)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www.prosv.ru/umk/10-11</w:t>
            </w:r>
          </w:p>
        </w:tc>
      </w:tr>
      <w:tr w:rsidR="00B97A8E" w:rsidRPr="00B97A8E" w:rsidTr="00B97A8E">
        <w:trPr>
          <w:trHeight w:val="94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1.3.2.2.3.2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97A8E">
              <w:rPr>
                <w:color w:val="000000"/>
                <w:sz w:val="16"/>
                <w:szCs w:val="16"/>
              </w:rPr>
              <w:t>Бубнова</w:t>
            </w:r>
            <w:proofErr w:type="spellEnd"/>
            <w:r w:rsidRPr="00B97A8E">
              <w:rPr>
                <w:color w:val="000000"/>
                <w:sz w:val="16"/>
                <w:szCs w:val="16"/>
              </w:rPr>
              <w:t xml:space="preserve"> Г.И., Тарасова А.Н.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Французский язык. 11 класс (углублённый уровень)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ОАО "Издательство" Просвещение"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www.prosv.ru/umk/10-11</w:t>
            </w:r>
          </w:p>
        </w:tc>
      </w:tr>
      <w:tr w:rsidR="00B97A8E" w:rsidRPr="00B97A8E" w:rsidTr="00B97A8E">
        <w:trPr>
          <w:trHeight w:val="31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7A8E" w:rsidRPr="00B97A8E" w:rsidRDefault="00B97A8E" w:rsidP="00D343E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97A8E">
              <w:rPr>
                <w:b/>
                <w:bCs/>
                <w:color w:val="000000"/>
                <w:sz w:val="16"/>
                <w:szCs w:val="16"/>
              </w:rPr>
              <w:t>Второй иностранный язык (базовый уровень) (учебный предмет)</w:t>
            </w:r>
          </w:p>
        </w:tc>
      </w:tr>
      <w:tr w:rsidR="00B97A8E" w:rsidRPr="00B97A8E" w:rsidTr="00B97A8E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lastRenderedPageBreak/>
              <w:t>1.3.2.3.1.1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«Итальянский язык. Второй иностранный язык. 10 класс</w:t>
            </w:r>
            <w:proofErr w:type="gramStart"/>
            <w:r w:rsidRPr="00B97A8E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B97A8E">
              <w:rPr>
                <w:color w:val="000000"/>
                <w:sz w:val="16"/>
                <w:szCs w:val="16"/>
              </w:rPr>
              <w:t xml:space="preserve"> базовый уровень». Учебник для общеобразовательных организаций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  <w:tr w:rsidR="00B97A8E" w:rsidRPr="00B97A8E" w:rsidTr="00B97A8E">
        <w:trPr>
          <w:trHeight w:val="1575"/>
        </w:trPr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1.3.2.3.1.2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 xml:space="preserve">Н.С. Дорофеева, Г.А. </w:t>
            </w:r>
            <w:proofErr w:type="spellStart"/>
            <w:r w:rsidRPr="00B97A8E">
              <w:rPr>
                <w:color w:val="000000"/>
                <w:sz w:val="16"/>
                <w:szCs w:val="16"/>
              </w:rPr>
              <w:t>Красова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«Итальянский язык. Второй иностранный язык. 11 класс</w:t>
            </w:r>
            <w:proofErr w:type="gramStart"/>
            <w:r w:rsidRPr="00B97A8E">
              <w:rPr>
                <w:color w:val="000000"/>
                <w:sz w:val="16"/>
                <w:szCs w:val="16"/>
              </w:rPr>
              <w:t xml:space="preserve"> :</w:t>
            </w:r>
            <w:proofErr w:type="gramEnd"/>
            <w:r w:rsidRPr="00B97A8E">
              <w:rPr>
                <w:color w:val="000000"/>
                <w:sz w:val="16"/>
                <w:szCs w:val="16"/>
              </w:rPr>
              <w:t xml:space="preserve"> базовый уровень». Учебник для общеобразовательных организаций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A8E" w:rsidRPr="00B97A8E" w:rsidRDefault="00B97A8E" w:rsidP="00D343E9">
            <w:pPr>
              <w:jc w:val="center"/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ООО Издательский центр "ВЕНТАНА-ГРАФ"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A8E" w:rsidRPr="00B97A8E" w:rsidRDefault="00B97A8E" w:rsidP="00D343E9">
            <w:pPr>
              <w:rPr>
                <w:color w:val="000000"/>
                <w:sz w:val="16"/>
                <w:szCs w:val="16"/>
              </w:rPr>
            </w:pPr>
            <w:r w:rsidRPr="00B97A8E">
              <w:rPr>
                <w:color w:val="000000"/>
                <w:sz w:val="16"/>
                <w:szCs w:val="16"/>
              </w:rPr>
              <w:t>http://www.vgf.ru/ital</w:t>
            </w:r>
          </w:p>
        </w:tc>
      </w:tr>
    </w:tbl>
    <w:p w:rsidR="00B97A8E" w:rsidRPr="00B97A8E" w:rsidRDefault="00B97A8E" w:rsidP="00251BC7">
      <w:pPr>
        <w:ind w:right="174"/>
        <w:jc w:val="both"/>
        <w:rPr>
          <w:sz w:val="28"/>
          <w:szCs w:val="28"/>
        </w:rPr>
      </w:pPr>
    </w:p>
    <w:sectPr w:rsidR="00B97A8E" w:rsidRPr="00B97A8E" w:rsidSect="001340D6">
      <w:footerReference w:type="default" r:id="rId15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D15" w:rsidRDefault="00345D15">
      <w:r>
        <w:separator/>
      </w:r>
    </w:p>
  </w:endnote>
  <w:endnote w:type="continuationSeparator" w:id="0">
    <w:p w:rsidR="00345D15" w:rsidRDefault="00345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D35" w:rsidRDefault="005B2D35" w:rsidP="00136FEE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97A8E">
      <w:rPr>
        <w:rStyle w:val="ac"/>
        <w:noProof/>
      </w:rPr>
      <w:t>28</w:t>
    </w:r>
    <w:r>
      <w:rPr>
        <w:rStyle w:val="ac"/>
      </w:rPr>
      <w:fldChar w:fldCharType="end"/>
    </w:r>
  </w:p>
  <w:p w:rsidR="005B2D35" w:rsidRDefault="005B2D35" w:rsidP="00E7364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D15" w:rsidRDefault="00345D15">
      <w:r>
        <w:separator/>
      </w:r>
    </w:p>
  </w:footnote>
  <w:footnote w:type="continuationSeparator" w:id="0">
    <w:p w:rsidR="00345D15" w:rsidRDefault="00345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29D"/>
    <w:multiLevelType w:val="hybridMultilevel"/>
    <w:tmpl w:val="F580DD90"/>
    <w:lvl w:ilvl="0" w:tplc="2D68562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1312B95"/>
    <w:multiLevelType w:val="hybridMultilevel"/>
    <w:tmpl w:val="687A921A"/>
    <w:lvl w:ilvl="0" w:tplc="91F04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49EC2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68E1F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79A70E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70C71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C90442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D50D0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CA04B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5E6606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5935366"/>
    <w:multiLevelType w:val="multilevel"/>
    <w:tmpl w:val="802C8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520CB"/>
    <w:multiLevelType w:val="hybridMultilevel"/>
    <w:tmpl w:val="667E8DF0"/>
    <w:lvl w:ilvl="0" w:tplc="D1AC3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B0E8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D33E9CA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10BC52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7C03E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C9A300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A98A52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BEE7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23E24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1F2809BC"/>
    <w:multiLevelType w:val="hybridMultilevel"/>
    <w:tmpl w:val="46EAD530"/>
    <w:lvl w:ilvl="0" w:tplc="47564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13072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716021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EAB02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9FEB75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27C63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2D6F1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91CFE8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73AA67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241A319D"/>
    <w:multiLevelType w:val="hybridMultilevel"/>
    <w:tmpl w:val="2CA8AEC8"/>
    <w:lvl w:ilvl="0" w:tplc="A956C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435479EE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18FA7BF0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312CCE92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3176C66E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0F2ED91A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3A6806E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7C3A2F54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FFA06B08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6">
    <w:nsid w:val="28B60AA2"/>
    <w:multiLevelType w:val="hybridMultilevel"/>
    <w:tmpl w:val="29B2145E"/>
    <w:lvl w:ilvl="0" w:tplc="D50E0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2AA72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9F0AE89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8AABF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3C5BF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9182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C3AD9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6FE035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20C98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5D9141F"/>
    <w:multiLevelType w:val="hybridMultilevel"/>
    <w:tmpl w:val="2B90B77E"/>
    <w:lvl w:ilvl="0" w:tplc="DF706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60AA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44E16F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9A2B0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A8A0FA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F8C06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9DBA555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7226A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1B04DDC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65C15DB"/>
    <w:multiLevelType w:val="multilevel"/>
    <w:tmpl w:val="8E445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87136B"/>
    <w:multiLevelType w:val="hybridMultilevel"/>
    <w:tmpl w:val="6344B226"/>
    <w:lvl w:ilvl="0" w:tplc="F00491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 w:tplc="09007E4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2" w:tplc="D48CB6F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</w:rPr>
    </w:lvl>
    <w:lvl w:ilvl="3" w:tplc="D7F69B86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4" w:tplc="EB024126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  <w:lvl w:ilvl="5" w:tplc="C1E88A3E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cs="Wingdings 2" w:hint="default"/>
      </w:rPr>
    </w:lvl>
    <w:lvl w:ilvl="6" w:tplc="1272E032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cs="Wingdings 2" w:hint="default"/>
      </w:rPr>
    </w:lvl>
    <w:lvl w:ilvl="7" w:tplc="5D44759E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cs="Wingdings 2" w:hint="default"/>
      </w:rPr>
    </w:lvl>
    <w:lvl w:ilvl="8" w:tplc="A52025BC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cs="Wingdings 2" w:hint="default"/>
      </w:rPr>
    </w:lvl>
  </w:abstractNum>
  <w:abstractNum w:abstractNumId="10">
    <w:nsid w:val="50DA74BC"/>
    <w:multiLevelType w:val="hybridMultilevel"/>
    <w:tmpl w:val="67103632"/>
    <w:lvl w:ilvl="0" w:tplc="ABD81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DA46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078652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264B69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5C2E5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C796544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534038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D9068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D361D3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1">
    <w:nsid w:val="5FBD3131"/>
    <w:multiLevelType w:val="hybridMultilevel"/>
    <w:tmpl w:val="CA50EFAA"/>
    <w:lvl w:ilvl="0" w:tplc="DEA885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7E2CA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C369D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4DCB38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EEA50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5343EA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75A86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9C28426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8C0F8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2">
    <w:nsid w:val="612E678C"/>
    <w:multiLevelType w:val="hybridMultilevel"/>
    <w:tmpl w:val="6EBC8014"/>
    <w:lvl w:ilvl="0" w:tplc="F8103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0DE7E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288A3F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958830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D0C56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F6A562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2F68FB1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79EFAC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274D53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65C75AB6"/>
    <w:multiLevelType w:val="hybridMultilevel"/>
    <w:tmpl w:val="66F64804"/>
    <w:lvl w:ilvl="0" w:tplc="0F86E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B3272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9CAF52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FBA45D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3702AE2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8C4C42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3F86EA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D97CFAA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0C0F73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4">
    <w:nsid w:val="6927590A"/>
    <w:multiLevelType w:val="hybridMultilevel"/>
    <w:tmpl w:val="3BB85442"/>
    <w:lvl w:ilvl="0" w:tplc="CCE4E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6ECD0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87C94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576C7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DB850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BB41A0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FE04AC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EDAB18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3E8BEA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4872"/>
    <w:rsid w:val="00001B20"/>
    <w:rsid w:val="00005257"/>
    <w:rsid w:val="00022B51"/>
    <w:rsid w:val="00025781"/>
    <w:rsid w:val="000310CF"/>
    <w:rsid w:val="000355C1"/>
    <w:rsid w:val="00042596"/>
    <w:rsid w:val="00051501"/>
    <w:rsid w:val="000524CE"/>
    <w:rsid w:val="00053895"/>
    <w:rsid w:val="0006412D"/>
    <w:rsid w:val="0007411D"/>
    <w:rsid w:val="000846E9"/>
    <w:rsid w:val="00090355"/>
    <w:rsid w:val="000A0A33"/>
    <w:rsid w:val="000A5F82"/>
    <w:rsid w:val="000A746C"/>
    <w:rsid w:val="000B0162"/>
    <w:rsid w:val="000C0CE6"/>
    <w:rsid w:val="000C69C4"/>
    <w:rsid w:val="000C7CB6"/>
    <w:rsid w:val="000D29F7"/>
    <w:rsid w:val="000D3C8D"/>
    <w:rsid w:val="000D430F"/>
    <w:rsid w:val="00100B3C"/>
    <w:rsid w:val="00101A4B"/>
    <w:rsid w:val="00114969"/>
    <w:rsid w:val="00117D99"/>
    <w:rsid w:val="00126BE8"/>
    <w:rsid w:val="00130814"/>
    <w:rsid w:val="001340D6"/>
    <w:rsid w:val="00136FEE"/>
    <w:rsid w:val="00140088"/>
    <w:rsid w:val="001469C7"/>
    <w:rsid w:val="00146D38"/>
    <w:rsid w:val="00157663"/>
    <w:rsid w:val="00161A22"/>
    <w:rsid w:val="00163902"/>
    <w:rsid w:val="00167055"/>
    <w:rsid w:val="001671A4"/>
    <w:rsid w:val="001709BE"/>
    <w:rsid w:val="001765ED"/>
    <w:rsid w:val="00177B21"/>
    <w:rsid w:val="001845C9"/>
    <w:rsid w:val="00192EDF"/>
    <w:rsid w:val="0019494C"/>
    <w:rsid w:val="00197CA5"/>
    <w:rsid w:val="001A4968"/>
    <w:rsid w:val="001A524F"/>
    <w:rsid w:val="001B4610"/>
    <w:rsid w:val="002024B3"/>
    <w:rsid w:val="00207838"/>
    <w:rsid w:val="00216494"/>
    <w:rsid w:val="0022425E"/>
    <w:rsid w:val="00224727"/>
    <w:rsid w:val="002300C4"/>
    <w:rsid w:val="00235B7E"/>
    <w:rsid w:val="002376C8"/>
    <w:rsid w:val="00241340"/>
    <w:rsid w:val="00241571"/>
    <w:rsid w:val="00246E8E"/>
    <w:rsid w:val="00251BC7"/>
    <w:rsid w:val="00254565"/>
    <w:rsid w:val="00275F91"/>
    <w:rsid w:val="00281C03"/>
    <w:rsid w:val="00282040"/>
    <w:rsid w:val="00287631"/>
    <w:rsid w:val="00294144"/>
    <w:rsid w:val="00297709"/>
    <w:rsid w:val="002A4B13"/>
    <w:rsid w:val="002A6250"/>
    <w:rsid w:val="002B5A34"/>
    <w:rsid w:val="002C1697"/>
    <w:rsid w:val="002C387A"/>
    <w:rsid w:val="002C5248"/>
    <w:rsid w:val="002C5FD0"/>
    <w:rsid w:val="002C71DE"/>
    <w:rsid w:val="002E10D8"/>
    <w:rsid w:val="002E54D8"/>
    <w:rsid w:val="002F522B"/>
    <w:rsid w:val="00300776"/>
    <w:rsid w:val="00303EB2"/>
    <w:rsid w:val="003103BC"/>
    <w:rsid w:val="00310FF9"/>
    <w:rsid w:val="00325D6E"/>
    <w:rsid w:val="0032677A"/>
    <w:rsid w:val="00345D15"/>
    <w:rsid w:val="003563DC"/>
    <w:rsid w:val="00357FAC"/>
    <w:rsid w:val="00363E12"/>
    <w:rsid w:val="0036516B"/>
    <w:rsid w:val="003711FC"/>
    <w:rsid w:val="00380D19"/>
    <w:rsid w:val="0038169E"/>
    <w:rsid w:val="00383AF3"/>
    <w:rsid w:val="00390021"/>
    <w:rsid w:val="00397788"/>
    <w:rsid w:val="003C1FD0"/>
    <w:rsid w:val="003C499A"/>
    <w:rsid w:val="003D2946"/>
    <w:rsid w:val="003E1892"/>
    <w:rsid w:val="003E3F6A"/>
    <w:rsid w:val="0040467D"/>
    <w:rsid w:val="0040719F"/>
    <w:rsid w:val="00416EB6"/>
    <w:rsid w:val="0041711E"/>
    <w:rsid w:val="00417EE7"/>
    <w:rsid w:val="004253DA"/>
    <w:rsid w:val="00425503"/>
    <w:rsid w:val="00426B01"/>
    <w:rsid w:val="004445EA"/>
    <w:rsid w:val="004561CE"/>
    <w:rsid w:val="00460D12"/>
    <w:rsid w:val="00463CB2"/>
    <w:rsid w:val="00484368"/>
    <w:rsid w:val="004858E6"/>
    <w:rsid w:val="004A1D95"/>
    <w:rsid w:val="004C1593"/>
    <w:rsid w:val="004D3E60"/>
    <w:rsid w:val="004D417A"/>
    <w:rsid w:val="004D6DB3"/>
    <w:rsid w:val="004E0B6C"/>
    <w:rsid w:val="004E1D94"/>
    <w:rsid w:val="004E49DB"/>
    <w:rsid w:val="004F652B"/>
    <w:rsid w:val="005220E4"/>
    <w:rsid w:val="00535DC2"/>
    <w:rsid w:val="0054397D"/>
    <w:rsid w:val="00547B99"/>
    <w:rsid w:val="0055209B"/>
    <w:rsid w:val="00555929"/>
    <w:rsid w:val="00575075"/>
    <w:rsid w:val="00582FF1"/>
    <w:rsid w:val="005936A3"/>
    <w:rsid w:val="005965C9"/>
    <w:rsid w:val="00597F1B"/>
    <w:rsid w:val="005A0C17"/>
    <w:rsid w:val="005B2D35"/>
    <w:rsid w:val="005B33C3"/>
    <w:rsid w:val="005C06B9"/>
    <w:rsid w:val="005C18A9"/>
    <w:rsid w:val="005C3878"/>
    <w:rsid w:val="005C68E0"/>
    <w:rsid w:val="005D435A"/>
    <w:rsid w:val="005F65EA"/>
    <w:rsid w:val="00600F67"/>
    <w:rsid w:val="006059A4"/>
    <w:rsid w:val="0061124D"/>
    <w:rsid w:val="00613A0E"/>
    <w:rsid w:val="00625E65"/>
    <w:rsid w:val="00625E8C"/>
    <w:rsid w:val="00626D61"/>
    <w:rsid w:val="0063236B"/>
    <w:rsid w:val="00632CCC"/>
    <w:rsid w:val="00633E9E"/>
    <w:rsid w:val="006346EB"/>
    <w:rsid w:val="00637459"/>
    <w:rsid w:val="0065476B"/>
    <w:rsid w:val="006613E9"/>
    <w:rsid w:val="0066187A"/>
    <w:rsid w:val="00671761"/>
    <w:rsid w:val="00671C83"/>
    <w:rsid w:val="00675C12"/>
    <w:rsid w:val="00683925"/>
    <w:rsid w:val="006A2A0C"/>
    <w:rsid w:val="006A30D4"/>
    <w:rsid w:val="006A48F5"/>
    <w:rsid w:val="006B330B"/>
    <w:rsid w:val="00702479"/>
    <w:rsid w:val="00703DD1"/>
    <w:rsid w:val="007076DF"/>
    <w:rsid w:val="00710D46"/>
    <w:rsid w:val="00713EB9"/>
    <w:rsid w:val="00725DBE"/>
    <w:rsid w:val="00726AF0"/>
    <w:rsid w:val="00737166"/>
    <w:rsid w:val="00756C8C"/>
    <w:rsid w:val="0076416F"/>
    <w:rsid w:val="00767641"/>
    <w:rsid w:val="00771117"/>
    <w:rsid w:val="00773933"/>
    <w:rsid w:val="00773BEC"/>
    <w:rsid w:val="00774666"/>
    <w:rsid w:val="00775736"/>
    <w:rsid w:val="00784009"/>
    <w:rsid w:val="007A5091"/>
    <w:rsid w:val="007B38EF"/>
    <w:rsid w:val="007B614E"/>
    <w:rsid w:val="007C022C"/>
    <w:rsid w:val="007C574F"/>
    <w:rsid w:val="007C6228"/>
    <w:rsid w:val="007E7256"/>
    <w:rsid w:val="007F41E6"/>
    <w:rsid w:val="007F6DDE"/>
    <w:rsid w:val="008000E2"/>
    <w:rsid w:val="00843A99"/>
    <w:rsid w:val="00844B6D"/>
    <w:rsid w:val="00845567"/>
    <w:rsid w:val="00846DC8"/>
    <w:rsid w:val="00880752"/>
    <w:rsid w:val="00890C2F"/>
    <w:rsid w:val="00891548"/>
    <w:rsid w:val="008B6DD2"/>
    <w:rsid w:val="008C1276"/>
    <w:rsid w:val="008C6866"/>
    <w:rsid w:val="008C6B35"/>
    <w:rsid w:val="008E3AAC"/>
    <w:rsid w:val="008E7E21"/>
    <w:rsid w:val="008F0761"/>
    <w:rsid w:val="008F180E"/>
    <w:rsid w:val="008F276A"/>
    <w:rsid w:val="008F3F35"/>
    <w:rsid w:val="008F4872"/>
    <w:rsid w:val="00903DFB"/>
    <w:rsid w:val="00923665"/>
    <w:rsid w:val="00934966"/>
    <w:rsid w:val="009613C3"/>
    <w:rsid w:val="009627E2"/>
    <w:rsid w:val="00965286"/>
    <w:rsid w:val="009720E8"/>
    <w:rsid w:val="0099192D"/>
    <w:rsid w:val="00994BE1"/>
    <w:rsid w:val="009B319B"/>
    <w:rsid w:val="009B49D9"/>
    <w:rsid w:val="009B711D"/>
    <w:rsid w:val="009C2F01"/>
    <w:rsid w:val="009C6E5E"/>
    <w:rsid w:val="009D0E65"/>
    <w:rsid w:val="009E0D3A"/>
    <w:rsid w:val="009E335A"/>
    <w:rsid w:val="009E3CCF"/>
    <w:rsid w:val="009E6772"/>
    <w:rsid w:val="009F42A0"/>
    <w:rsid w:val="009F57F8"/>
    <w:rsid w:val="00A1714E"/>
    <w:rsid w:val="00A20B38"/>
    <w:rsid w:val="00A2608E"/>
    <w:rsid w:val="00A518F4"/>
    <w:rsid w:val="00A52F2F"/>
    <w:rsid w:val="00A54F48"/>
    <w:rsid w:val="00A6001D"/>
    <w:rsid w:val="00A869C4"/>
    <w:rsid w:val="00A915FE"/>
    <w:rsid w:val="00A95073"/>
    <w:rsid w:val="00AA39BD"/>
    <w:rsid w:val="00AA742A"/>
    <w:rsid w:val="00AA7D96"/>
    <w:rsid w:val="00AC474B"/>
    <w:rsid w:val="00AC575C"/>
    <w:rsid w:val="00AD2211"/>
    <w:rsid w:val="00AE4CC3"/>
    <w:rsid w:val="00AF02E8"/>
    <w:rsid w:val="00AF30D8"/>
    <w:rsid w:val="00AF7033"/>
    <w:rsid w:val="00B01049"/>
    <w:rsid w:val="00B1625A"/>
    <w:rsid w:val="00B16D1B"/>
    <w:rsid w:val="00B30298"/>
    <w:rsid w:val="00B6003A"/>
    <w:rsid w:val="00B8433B"/>
    <w:rsid w:val="00B84636"/>
    <w:rsid w:val="00B97A8E"/>
    <w:rsid w:val="00BD44E3"/>
    <w:rsid w:val="00BE1FA1"/>
    <w:rsid w:val="00BE4B7E"/>
    <w:rsid w:val="00BE514D"/>
    <w:rsid w:val="00C047EA"/>
    <w:rsid w:val="00C062EF"/>
    <w:rsid w:val="00C20BFA"/>
    <w:rsid w:val="00C24681"/>
    <w:rsid w:val="00C26CFB"/>
    <w:rsid w:val="00C34F2B"/>
    <w:rsid w:val="00C44ADB"/>
    <w:rsid w:val="00C6196F"/>
    <w:rsid w:val="00C650A4"/>
    <w:rsid w:val="00C65F19"/>
    <w:rsid w:val="00C67895"/>
    <w:rsid w:val="00C848D1"/>
    <w:rsid w:val="00C86706"/>
    <w:rsid w:val="00C92DF7"/>
    <w:rsid w:val="00CA2BDE"/>
    <w:rsid w:val="00CC78B7"/>
    <w:rsid w:val="00CE47DA"/>
    <w:rsid w:val="00CE6ACF"/>
    <w:rsid w:val="00CF7996"/>
    <w:rsid w:val="00D06084"/>
    <w:rsid w:val="00D14F5C"/>
    <w:rsid w:val="00D1613B"/>
    <w:rsid w:val="00D17A7D"/>
    <w:rsid w:val="00D253A8"/>
    <w:rsid w:val="00D41958"/>
    <w:rsid w:val="00D44E9A"/>
    <w:rsid w:val="00D5403E"/>
    <w:rsid w:val="00D64CBB"/>
    <w:rsid w:val="00D71613"/>
    <w:rsid w:val="00D869BE"/>
    <w:rsid w:val="00D902C3"/>
    <w:rsid w:val="00DA0E68"/>
    <w:rsid w:val="00DC15C2"/>
    <w:rsid w:val="00DC1C8A"/>
    <w:rsid w:val="00DD763B"/>
    <w:rsid w:val="00DE0547"/>
    <w:rsid w:val="00DE0C48"/>
    <w:rsid w:val="00DE4CC6"/>
    <w:rsid w:val="00DF6888"/>
    <w:rsid w:val="00E0378A"/>
    <w:rsid w:val="00E13544"/>
    <w:rsid w:val="00E15DB9"/>
    <w:rsid w:val="00E16C1B"/>
    <w:rsid w:val="00E3439C"/>
    <w:rsid w:val="00E420DB"/>
    <w:rsid w:val="00E441F9"/>
    <w:rsid w:val="00E56A88"/>
    <w:rsid w:val="00E56EBA"/>
    <w:rsid w:val="00E57747"/>
    <w:rsid w:val="00E57F49"/>
    <w:rsid w:val="00E73642"/>
    <w:rsid w:val="00E86B37"/>
    <w:rsid w:val="00EA1589"/>
    <w:rsid w:val="00EA5731"/>
    <w:rsid w:val="00EC4500"/>
    <w:rsid w:val="00EE034D"/>
    <w:rsid w:val="00EF7DD6"/>
    <w:rsid w:val="00F05389"/>
    <w:rsid w:val="00F1084B"/>
    <w:rsid w:val="00F14FDF"/>
    <w:rsid w:val="00F33B24"/>
    <w:rsid w:val="00F33F1D"/>
    <w:rsid w:val="00F4302D"/>
    <w:rsid w:val="00F477D7"/>
    <w:rsid w:val="00F561C3"/>
    <w:rsid w:val="00F62246"/>
    <w:rsid w:val="00F77FD4"/>
    <w:rsid w:val="00F818C4"/>
    <w:rsid w:val="00F854FC"/>
    <w:rsid w:val="00F96808"/>
    <w:rsid w:val="00FA601D"/>
    <w:rsid w:val="00FC52A5"/>
    <w:rsid w:val="00FC7E4D"/>
    <w:rsid w:val="00FD0599"/>
    <w:rsid w:val="00FD37AA"/>
    <w:rsid w:val="00FD40E0"/>
    <w:rsid w:val="00FD4B4B"/>
    <w:rsid w:val="00FE147A"/>
    <w:rsid w:val="00FE6E14"/>
    <w:rsid w:val="00FF0771"/>
    <w:rsid w:val="00FF096E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6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1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80752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F57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5C387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88075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5C3878"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8F4872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8F4872"/>
    <w:rPr>
      <w:b/>
      <w:bCs/>
    </w:rPr>
  </w:style>
  <w:style w:type="character" w:styleId="a5">
    <w:name w:val="Hyperlink"/>
    <w:rsid w:val="00310FF9"/>
    <w:rPr>
      <w:color w:val="0000FF"/>
      <w:u w:val="single"/>
    </w:rPr>
  </w:style>
  <w:style w:type="paragraph" w:styleId="a6">
    <w:name w:val="Body Text"/>
    <w:aliases w:val="body text,Основной текст Знак1,Основной текст Знак Знак,Основной текст отчета,Основной текст отчета Знак,Основной текст отчета Знак Знак Знак,DTP Body Text"/>
    <w:basedOn w:val="a"/>
    <w:link w:val="a7"/>
    <w:uiPriority w:val="99"/>
    <w:rsid w:val="004561CE"/>
    <w:pPr>
      <w:spacing w:after="120"/>
    </w:pPr>
    <w:rPr>
      <w:rFonts w:ascii="Calibri" w:hAnsi="Calibri" w:cs="Calibri"/>
    </w:rPr>
  </w:style>
  <w:style w:type="character" w:customStyle="1" w:styleId="a7">
    <w:name w:val="Основной текст Знак"/>
    <w:aliases w:val="body text Знак,Основной текст Знак1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6"/>
    <w:uiPriority w:val="99"/>
    <w:locked/>
    <w:rsid w:val="004561CE"/>
    <w:rPr>
      <w:rFonts w:ascii="Calibri" w:hAnsi="Calibri" w:cs="Calibri"/>
      <w:sz w:val="24"/>
      <w:szCs w:val="24"/>
      <w:lang w:val="ru-RU" w:eastAsia="ru-RU"/>
    </w:rPr>
  </w:style>
  <w:style w:type="paragraph" w:customStyle="1" w:styleId="a8">
    <w:name w:val="Знак"/>
    <w:basedOn w:val="a"/>
    <w:uiPriority w:val="99"/>
    <w:rsid w:val="000A0A3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FollowedHyperlink"/>
    <w:rsid w:val="00042596"/>
    <w:rPr>
      <w:color w:val="800080"/>
      <w:u w:val="single"/>
    </w:rPr>
  </w:style>
  <w:style w:type="paragraph" w:customStyle="1" w:styleId="Default">
    <w:name w:val="Default"/>
    <w:uiPriority w:val="99"/>
    <w:rsid w:val="00FC7E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880752"/>
  </w:style>
  <w:style w:type="paragraph" w:customStyle="1" w:styleId="Heading">
    <w:name w:val="Heading"/>
    <w:uiPriority w:val="99"/>
    <w:rsid w:val="000A5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footer"/>
    <w:basedOn w:val="a"/>
    <w:link w:val="ab"/>
    <w:uiPriority w:val="99"/>
    <w:rsid w:val="00E736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5C3878"/>
    <w:rPr>
      <w:sz w:val="24"/>
      <w:szCs w:val="24"/>
    </w:rPr>
  </w:style>
  <w:style w:type="character" w:styleId="ac">
    <w:name w:val="page number"/>
    <w:basedOn w:val="a0"/>
    <w:uiPriority w:val="99"/>
    <w:rsid w:val="00E73642"/>
  </w:style>
  <w:style w:type="paragraph" w:styleId="ad">
    <w:name w:val="header"/>
    <w:basedOn w:val="a"/>
    <w:link w:val="ae"/>
    <w:uiPriority w:val="99"/>
    <w:rsid w:val="001340D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C3878"/>
    <w:rPr>
      <w:sz w:val="24"/>
      <w:szCs w:val="24"/>
    </w:rPr>
  </w:style>
  <w:style w:type="paragraph" w:customStyle="1" w:styleId="text">
    <w:name w:val="text"/>
    <w:basedOn w:val="a"/>
    <w:uiPriority w:val="99"/>
    <w:rsid w:val="00632CCC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61124D"/>
    <w:rPr>
      <w:rFonts w:ascii="Times New Roman" w:hAnsi="Times New Roman" w:cs="Times New Roman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6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2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30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56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du.ru/" TargetMode="External"/><Relationship Id="rId117" Type="http://schemas.openxmlformats.org/officeDocument/2006/relationships/hyperlink" Target="http://www.akademkniga.ru/catalog/15/1214/" TargetMode="External"/><Relationship Id="rId21" Type="http://schemas.openxmlformats.org/officeDocument/2006/relationships/hyperlink" Target="http://obrnadzor.gov.ru/ru/press_center/dictionary" TargetMode="External"/><Relationship Id="rId42" Type="http://schemas.openxmlformats.org/officeDocument/2006/relationships/hyperlink" Target="http://www.prosv.ru/" TargetMode="External"/><Relationship Id="rId47" Type="http://schemas.openxmlformats.org/officeDocument/2006/relationships/hyperlink" Target="http://www.macmillan.ru" TargetMode="External"/><Relationship Id="rId63" Type="http://schemas.openxmlformats.org/officeDocument/2006/relationships/hyperlink" Target="http://www.vgf.ru/eng" TargetMode="External"/><Relationship Id="rId68" Type="http://schemas.openxmlformats.org/officeDocument/2006/relationships/hyperlink" Target="http://www.akademkniga.ru/catalog/15/1292/" TargetMode="External"/><Relationship Id="rId84" Type="http://schemas.openxmlformats.org/officeDocument/2006/relationships/hyperlink" Target="http://www.drofa.ru/25/" TargetMode="External"/><Relationship Id="rId89" Type="http://schemas.openxmlformats.org/officeDocument/2006/relationships/hyperlink" Target="http://www.drofa.ru/26/" TargetMode="External"/><Relationship Id="rId112" Type="http://schemas.openxmlformats.org/officeDocument/2006/relationships/hyperlink" Target="http://www.prosv.ru/umk/we" TargetMode="External"/><Relationship Id="rId133" Type="http://schemas.openxmlformats.org/officeDocument/2006/relationships/hyperlink" Target="http://www.prosv.ru/umk/horizonte/" TargetMode="External"/><Relationship Id="rId138" Type="http://schemas.openxmlformats.org/officeDocument/2006/relationships/hyperlink" Target="http://prosv.ru/umk/spotlight" TargetMode="External"/><Relationship Id="rId16" Type="http://schemas.openxmlformats.org/officeDocument/2006/relationships/hyperlink" Target="http://www.fipi.ru" TargetMode="External"/><Relationship Id="rId107" Type="http://schemas.openxmlformats.org/officeDocument/2006/relationships/hyperlink" Target="http://&#1088;&#1091;&#1089;&#1089;&#1082;&#1086;&#1077;-&#1089;&#1083;&#1086;&#1074;&#1086;.&#1088;&#1092;/shop/catalog/knigi/370/1100/" TargetMode="External"/><Relationship Id="rId11" Type="http://schemas.openxmlformats.org/officeDocument/2006/relationships/hyperlink" Target="http://fgosreestr.ru" TargetMode="External"/><Relationship Id="rId32" Type="http://schemas.openxmlformats.org/officeDocument/2006/relationships/hyperlink" Target="http://fgosreestr.ru" TargetMode="External"/><Relationship Id="rId37" Type="http://schemas.openxmlformats.org/officeDocument/2006/relationships/hyperlink" Target="http://vk.com/microsoft_pil" TargetMode="External"/><Relationship Id="rId53" Type="http://schemas.openxmlformats.org/officeDocument/2006/relationships/hyperlink" Target="http://www.youtube.com/watch?v=44JAy23DNC0" TargetMode="External"/><Relationship Id="rId58" Type="http://schemas.openxmlformats.org/officeDocument/2006/relationships/hyperlink" Target="http://www.drofa.ru/8/" TargetMode="External"/><Relationship Id="rId74" Type="http://schemas.openxmlformats.org/officeDocument/2006/relationships/hyperlink" Target="http://www.akademkniga.ru/catalog/15/1292/" TargetMode="External"/><Relationship Id="rId79" Type="http://schemas.openxmlformats.org/officeDocument/2006/relationships/hyperlink" Target="http://www.drofa.ru/9/" TargetMode="External"/><Relationship Id="rId102" Type="http://schemas.openxmlformats.org/officeDocument/2006/relationships/hyperlink" Target="http://prosv.ru/umk/starlight" TargetMode="External"/><Relationship Id="rId123" Type="http://schemas.openxmlformats.org/officeDocument/2006/relationships/hyperlink" Target="http://www.prosv.ru/umk/wuki" TargetMode="External"/><Relationship Id="rId128" Type="http://schemas.openxmlformats.org/officeDocument/2006/relationships/hyperlink" Target="http://www.drofa.ru/28/" TargetMode="External"/><Relationship Id="rId144" Type="http://schemas.openxmlformats.org/officeDocument/2006/relationships/hyperlink" Target="http://www.prosv.ru/umk/bim" TargetMode="External"/><Relationship Id="rId149" Type="http://schemas.openxmlformats.org/officeDocument/2006/relationships/hyperlink" Target="http://www.prosv.ru/umk/10-11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drofa.ru/26/" TargetMode="External"/><Relationship Id="rId95" Type="http://schemas.openxmlformats.org/officeDocument/2006/relationships/hyperlink" Target="http://www.prosv.ru/umk/10-11" TargetMode="External"/><Relationship Id="rId22" Type="http://schemas.openxmlformats.org/officeDocument/2006/relationships/hyperlink" Target="http://edu.crowdexpert.ru/teacher-community" TargetMode="External"/><Relationship Id="rId27" Type="http://schemas.openxmlformats.org/officeDocument/2006/relationships/hyperlink" Target="http://www.ege.edu.ru/" TargetMode="External"/><Relationship Id="rId43" Type="http://schemas.openxmlformats.org/officeDocument/2006/relationships/hyperlink" Target="http://www.vgf.ru/" TargetMode="External"/><Relationship Id="rId48" Type="http://schemas.openxmlformats.org/officeDocument/2006/relationships/hyperlink" Target="http://www.englishteachers,ru" TargetMode="External"/><Relationship Id="rId64" Type="http://schemas.openxmlformats.org/officeDocument/2006/relationships/hyperlink" Target="http://www.vgf.ru/eng" TargetMode="External"/><Relationship Id="rId69" Type="http://schemas.openxmlformats.org/officeDocument/2006/relationships/hyperlink" Target="http://&#1088;&#1091;&#1089;&#1089;&#1082;&#1086;&#1077;-&#1089;&#1083;&#1086;&#1074;&#1086;.&#1088;&#1092;/shop/catalog/knigi/285/1039/" TargetMode="External"/><Relationship Id="rId113" Type="http://schemas.openxmlformats.org/officeDocument/2006/relationships/hyperlink" Target="http://www.prosv.ru/umk/bim" TargetMode="External"/><Relationship Id="rId118" Type="http://schemas.openxmlformats.org/officeDocument/2006/relationships/hyperlink" Target="http://www.drofa.ru/27/" TargetMode="External"/><Relationship Id="rId134" Type="http://schemas.openxmlformats.org/officeDocument/2006/relationships/hyperlink" Target="http://www.prosv.ru/umk/horizonte/" TargetMode="External"/><Relationship Id="rId139" Type="http://schemas.openxmlformats.org/officeDocument/2006/relationships/hyperlink" Target="http://prosv.ru/umk/spotlight" TargetMode="External"/><Relationship Id="rId80" Type="http://schemas.openxmlformats.org/officeDocument/2006/relationships/hyperlink" Target="http://www.drofa.ru/9/" TargetMode="External"/><Relationship Id="rId85" Type="http://schemas.openxmlformats.org/officeDocument/2006/relationships/hyperlink" Target="http://www.drofa.ru/25/" TargetMode="External"/><Relationship Id="rId150" Type="http://schemas.openxmlformats.org/officeDocument/2006/relationships/footer" Target="footer1.xml"/><Relationship Id="rId12" Type="http://schemas.openxmlformats.org/officeDocument/2006/relationships/hyperlink" Target="http://kiro-karelia.ru" TargetMode="External"/><Relationship Id="rId17" Type="http://schemas.openxmlformats.org/officeDocument/2006/relationships/hyperlink" Target="http://www.fipi.ru" TargetMode="External"/><Relationship Id="rId25" Type="http://schemas.openxmlformats.org/officeDocument/2006/relationships/hyperlink" Target="http://www.minedu.karelia.ru/" TargetMode="External"/><Relationship Id="rId33" Type="http://schemas.openxmlformats.org/officeDocument/2006/relationships/hyperlink" Target="http://www.kiro-karelia.ru" TargetMode="External"/><Relationship Id="rId38" Type="http://schemas.openxmlformats.org/officeDocument/2006/relationships/hyperlink" Target="http://www.researcher.ru" TargetMode="External"/><Relationship Id="rId46" Type="http://schemas.openxmlformats.org/officeDocument/2006/relationships/hyperlink" Target="http://www.goethe.de/ins/ru/mos/ruindex.htm?wt_sc=moskau" TargetMode="External"/><Relationship Id="rId59" Type="http://schemas.openxmlformats.org/officeDocument/2006/relationships/hyperlink" Target="http://www.drofa.ru/8/" TargetMode="External"/><Relationship Id="rId67" Type="http://schemas.openxmlformats.org/officeDocument/2006/relationships/hyperlink" Target="http://www.akademkniga.ru/catalog/15/1292/" TargetMode="External"/><Relationship Id="rId103" Type="http://schemas.openxmlformats.org/officeDocument/2006/relationships/hyperlink" Target="http://&#1088;&#1091;&#1089;&#1089;&#1082;&#1086;&#1077;-&#1089;&#1083;&#1086;&#1074;&#1086;.&#1088;&#1092;/shop/catalog/knigi/366/1096/" TargetMode="External"/><Relationship Id="rId108" Type="http://schemas.openxmlformats.org/officeDocument/2006/relationships/hyperlink" Target="http://www.prosv.ru/umk/we" TargetMode="External"/><Relationship Id="rId116" Type="http://schemas.openxmlformats.org/officeDocument/2006/relationships/hyperlink" Target="http://www.akademkniga.ru/catalog/15/1349/" TargetMode="External"/><Relationship Id="rId124" Type="http://schemas.openxmlformats.org/officeDocument/2006/relationships/hyperlink" Target="http://www.prosv.ru/umk/wuki" TargetMode="External"/><Relationship Id="rId129" Type="http://schemas.openxmlformats.org/officeDocument/2006/relationships/hyperlink" Target="http://www.drofa.ru/28/" TargetMode="External"/><Relationship Id="rId137" Type="http://schemas.openxmlformats.org/officeDocument/2006/relationships/hyperlink" Target="http://www.prosv.ru/umk/horizonte/" TargetMode="External"/><Relationship Id="rId20" Type="http://schemas.openxmlformats.org/officeDocument/2006/relationships/hyperlink" Target="http://www.eduniko.ru" TargetMode="External"/><Relationship Id="rId41" Type="http://schemas.openxmlformats.org/officeDocument/2006/relationships/hyperlink" Target="http://www.prosv.ru/info.aspx?ob_no=44665" TargetMode="External"/><Relationship Id="rId54" Type="http://schemas.openxmlformats.org/officeDocument/2006/relationships/hyperlink" Target="http://video.tambov.ru/seminar/seminar.mp4" TargetMode="External"/><Relationship Id="rId62" Type="http://schemas.openxmlformats.org/officeDocument/2006/relationships/hyperlink" Target="http://prosv.ru/umk/starlight" TargetMode="External"/><Relationship Id="rId70" Type="http://schemas.openxmlformats.org/officeDocument/2006/relationships/hyperlink" Target="http://&#1088;&#1091;&#1089;&#1089;&#1082;&#1086;&#1077;-&#1089;&#1083;&#1086;&#1074;&#1086;.&#1088;&#1092;/shop/catalog/knigi/286/1040/" TargetMode="External"/><Relationship Id="rId75" Type="http://schemas.openxmlformats.org/officeDocument/2006/relationships/hyperlink" Target="http://www.akademkniga.ru/catalog/15/2121/" TargetMode="External"/><Relationship Id="rId83" Type="http://schemas.openxmlformats.org/officeDocument/2006/relationships/hyperlink" Target="http://umk-garmoniya.ru/france/" TargetMode="External"/><Relationship Id="rId88" Type="http://schemas.openxmlformats.org/officeDocument/2006/relationships/hyperlink" Target="http://www.drofa.ru/25/" TargetMode="External"/><Relationship Id="rId91" Type="http://schemas.openxmlformats.org/officeDocument/2006/relationships/hyperlink" Target="http://www.drofa.ru/26/" TargetMode="External"/><Relationship Id="rId96" Type="http://schemas.openxmlformats.org/officeDocument/2006/relationships/hyperlink" Target="http://www.prosv.ru/umk/10-11" TargetMode="External"/><Relationship Id="rId111" Type="http://schemas.openxmlformats.org/officeDocument/2006/relationships/hyperlink" Target="http://www.prosv.ru/umk/we" TargetMode="External"/><Relationship Id="rId132" Type="http://schemas.openxmlformats.org/officeDocument/2006/relationships/hyperlink" Target="http://www.drofa.ru/28/" TargetMode="External"/><Relationship Id="rId140" Type="http://schemas.openxmlformats.org/officeDocument/2006/relationships/hyperlink" Target="http://www.drofa.ru/120/" TargetMode="External"/><Relationship Id="rId145" Type="http://schemas.openxmlformats.org/officeDocument/2006/relationships/hyperlink" Target="http://www.drofa.ru/65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drofa.ru" TargetMode="External"/><Relationship Id="rId23" Type="http://schemas.openxmlformats.org/officeDocument/2006/relationships/hyperlink" Target="http://www.ictlit.com" TargetMode="External"/><Relationship Id="rId28" Type="http://schemas.openxmlformats.org/officeDocument/2006/relationships/hyperlink" Target="http://www.fipi.ru" TargetMode="External"/><Relationship Id="rId36" Type="http://schemas.openxmlformats.org/officeDocument/2006/relationships/hyperlink" Target="http://www.openclass.ru/" TargetMode="External"/><Relationship Id="rId49" Type="http://schemas.openxmlformats.org/officeDocument/2006/relationships/hyperlink" Target="http://www.teachers-corner.co.uk" TargetMode="External"/><Relationship Id="rId57" Type="http://schemas.openxmlformats.org/officeDocument/2006/relationships/hyperlink" Target="http://www.drofa.ru/8/" TargetMode="External"/><Relationship Id="rId106" Type="http://schemas.openxmlformats.org/officeDocument/2006/relationships/hyperlink" Target="http://&#1088;&#1091;&#1089;&#1089;&#1082;&#1086;&#1077;-&#1089;&#1083;&#1086;&#1074;&#1086;.&#1088;&#1092;/shop/catalog/knigi/369/1099/" TargetMode="External"/><Relationship Id="rId114" Type="http://schemas.openxmlformats.org/officeDocument/2006/relationships/hyperlink" Target="http://www.akademkniga.ru/catalog/15/1267/" TargetMode="External"/><Relationship Id="rId119" Type="http://schemas.openxmlformats.org/officeDocument/2006/relationships/hyperlink" Target="http://www.drofa.ru/27/" TargetMode="External"/><Relationship Id="rId127" Type="http://schemas.openxmlformats.org/officeDocument/2006/relationships/hyperlink" Target="http://www.prosv.ru/umk/wuki" TargetMode="External"/><Relationship Id="rId10" Type="http://schemas.openxmlformats.org/officeDocument/2006/relationships/hyperlink" Target="http://kiro-karelia.ru" TargetMode="External"/><Relationship Id="rId31" Type="http://schemas.openxmlformats.org/officeDocument/2006/relationships/hyperlink" Target="http://www.eduniko.ru" TargetMode="External"/><Relationship Id="rId44" Type="http://schemas.openxmlformats.org/officeDocument/2006/relationships/hyperlink" Target="http://www.titul.ru/" TargetMode="External"/><Relationship Id="rId52" Type="http://schemas.openxmlformats.org/officeDocument/2006/relationships/hyperlink" Target="http://4parents.ucoz.ru" TargetMode="External"/><Relationship Id="rId60" Type="http://schemas.openxmlformats.org/officeDocument/2006/relationships/hyperlink" Target="http://prosv.ru/umk/starlight" TargetMode="External"/><Relationship Id="rId65" Type="http://schemas.openxmlformats.org/officeDocument/2006/relationships/hyperlink" Target="http://www.vgf.ru/eng" TargetMode="External"/><Relationship Id="rId73" Type="http://schemas.openxmlformats.org/officeDocument/2006/relationships/hyperlink" Target="http://www.akademkniga.ru/catalog/15/1292/" TargetMode="External"/><Relationship Id="rId78" Type="http://schemas.openxmlformats.org/officeDocument/2006/relationships/hyperlink" Target="http://www.drofa.ru/9/" TargetMode="External"/><Relationship Id="rId81" Type="http://schemas.openxmlformats.org/officeDocument/2006/relationships/hyperlink" Target="http://umk-garmoniya.ru/france/" TargetMode="External"/><Relationship Id="rId86" Type="http://schemas.openxmlformats.org/officeDocument/2006/relationships/hyperlink" Target="http://www.drofa.ru/25/" TargetMode="External"/><Relationship Id="rId94" Type="http://schemas.openxmlformats.org/officeDocument/2006/relationships/hyperlink" Target="http://www.prosv.ru/umk/10-11" TargetMode="External"/><Relationship Id="rId99" Type="http://schemas.openxmlformats.org/officeDocument/2006/relationships/hyperlink" Target="http://prosv.ru/umk/starlight" TargetMode="External"/><Relationship Id="rId101" Type="http://schemas.openxmlformats.org/officeDocument/2006/relationships/hyperlink" Target="http://prosv.ru/umk/starlight" TargetMode="External"/><Relationship Id="rId122" Type="http://schemas.openxmlformats.org/officeDocument/2006/relationships/hyperlink" Target="http://www.drofa.ru/27/" TargetMode="External"/><Relationship Id="rId130" Type="http://schemas.openxmlformats.org/officeDocument/2006/relationships/hyperlink" Target="http://www.drofa.ru/28/" TargetMode="External"/><Relationship Id="rId135" Type="http://schemas.openxmlformats.org/officeDocument/2006/relationships/hyperlink" Target="http://www.prosv.ru/umk/horizonte/" TargetMode="External"/><Relationship Id="rId143" Type="http://schemas.openxmlformats.org/officeDocument/2006/relationships/hyperlink" Target="http://&#1088;&#1091;&#1089;&#1089;&#1082;&#1086;&#1077;-&#1089;&#1083;&#1086;&#1074;&#1086;.&#1088;&#1092;/shop/catalog/knigi/444/1157/" TargetMode="External"/><Relationship Id="rId148" Type="http://schemas.openxmlformats.org/officeDocument/2006/relationships/hyperlink" Target="http://www.prosv.ru/umk/10-11" TargetMode="External"/><Relationship Id="rId15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du.crowdexpert.ru" TargetMode="External"/><Relationship Id="rId13" Type="http://schemas.openxmlformats.org/officeDocument/2006/relationships/hyperlink" Target="http://www.prosv.ru" TargetMode="External"/><Relationship Id="rId18" Type="http://schemas.openxmlformats.org/officeDocument/2006/relationships/hyperlink" Target="http://www.fipi.ru" TargetMode="External"/><Relationship Id="rId39" Type="http://schemas.openxmlformats.org/officeDocument/2006/relationships/hyperlink" Target="http://www.vestnik.edu.ru/" TargetMode="External"/><Relationship Id="rId109" Type="http://schemas.openxmlformats.org/officeDocument/2006/relationships/hyperlink" Target="http://www.prosv.ru/umk/we" TargetMode="External"/><Relationship Id="rId34" Type="http://schemas.openxmlformats.org/officeDocument/2006/relationships/hyperlink" Target="https://edugalaxy.intel.ru/" TargetMode="External"/><Relationship Id="rId50" Type="http://schemas.openxmlformats.org/officeDocument/2006/relationships/hyperlink" Target="http://www.languageguide.org/english/" TargetMode="External"/><Relationship Id="rId55" Type="http://schemas.openxmlformats.org/officeDocument/2006/relationships/hyperlink" Target="http://obrnadzor.gov.ru/ru/press_center/dictionary" TargetMode="External"/><Relationship Id="rId76" Type="http://schemas.openxmlformats.org/officeDocument/2006/relationships/hyperlink" Target="http://www.akademkniga.ru/catalog/15/1316/" TargetMode="External"/><Relationship Id="rId97" Type="http://schemas.openxmlformats.org/officeDocument/2006/relationships/hyperlink" Target="http://www.prosv.ru/umk/10-11" TargetMode="External"/><Relationship Id="rId104" Type="http://schemas.openxmlformats.org/officeDocument/2006/relationships/hyperlink" Target="http://&#1088;&#1091;&#1089;&#1089;&#1082;&#1086;&#1077;-&#1089;&#1083;&#1086;&#1074;&#1086;.&#1088;&#1092;/shop/catalog/knigi/367/1097/" TargetMode="External"/><Relationship Id="rId120" Type="http://schemas.openxmlformats.org/officeDocument/2006/relationships/hyperlink" Target="http://www.drofa.ru/27/" TargetMode="External"/><Relationship Id="rId125" Type="http://schemas.openxmlformats.org/officeDocument/2006/relationships/hyperlink" Target="http://www.prosv.ru/umk/wuki" TargetMode="External"/><Relationship Id="rId141" Type="http://schemas.openxmlformats.org/officeDocument/2006/relationships/hyperlink" Target="http://www.drofa.ru/120/" TargetMode="External"/><Relationship Id="rId146" Type="http://schemas.openxmlformats.org/officeDocument/2006/relationships/hyperlink" Target="http://www.prosv.ru/umk/10-1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&#1088;&#1091;&#1089;&#1089;&#1082;&#1086;&#1077;-&#1089;&#1083;&#1086;&#1074;&#1086;.&#1088;&#1092;/shop/catalog/knigi/287/1041/" TargetMode="External"/><Relationship Id="rId92" Type="http://schemas.openxmlformats.org/officeDocument/2006/relationships/hyperlink" Target="http://www.drofa.ru/26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ge.karelia.ru" TargetMode="External"/><Relationship Id="rId24" Type="http://schemas.openxmlformats.org/officeDocument/2006/relationships/hyperlink" Target="http://www.mon.gov.ru/" TargetMode="External"/><Relationship Id="rId40" Type="http://schemas.openxmlformats.org/officeDocument/2006/relationships/hyperlink" Target="http://iyazyki.ru/" TargetMode="External"/><Relationship Id="rId45" Type="http://schemas.openxmlformats.org/officeDocument/2006/relationships/hyperlink" Target="http://www.drofa.ru" TargetMode="External"/><Relationship Id="rId66" Type="http://schemas.openxmlformats.org/officeDocument/2006/relationships/hyperlink" Target="http://www.akademkniga.ru/catalog/15/1245/" TargetMode="External"/><Relationship Id="rId87" Type="http://schemas.openxmlformats.org/officeDocument/2006/relationships/hyperlink" Target="http://www.drofa.ru/25/" TargetMode="External"/><Relationship Id="rId110" Type="http://schemas.openxmlformats.org/officeDocument/2006/relationships/hyperlink" Target="http://www.prosv.ru/umk/we" TargetMode="External"/><Relationship Id="rId115" Type="http://schemas.openxmlformats.org/officeDocument/2006/relationships/hyperlink" Target="http://www.akademkniga.ru/catalog/15/1309/" TargetMode="External"/><Relationship Id="rId131" Type="http://schemas.openxmlformats.org/officeDocument/2006/relationships/hyperlink" Target="http://www.drofa.ru/28/" TargetMode="External"/><Relationship Id="rId136" Type="http://schemas.openxmlformats.org/officeDocument/2006/relationships/hyperlink" Target="http://www.prosv.ru/umk/horizonte/" TargetMode="External"/><Relationship Id="rId61" Type="http://schemas.openxmlformats.org/officeDocument/2006/relationships/hyperlink" Target="http://prosv.ru/umk/starlight" TargetMode="External"/><Relationship Id="rId82" Type="http://schemas.openxmlformats.org/officeDocument/2006/relationships/hyperlink" Target="http://umk-garmoniya.ru/france/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ege.edu.ru" TargetMode="External"/><Relationship Id="rId14" Type="http://schemas.openxmlformats.org/officeDocument/2006/relationships/hyperlink" Target="http://www.vgf.ru" TargetMode="External"/><Relationship Id="rId30" Type="http://schemas.openxmlformats.org/officeDocument/2006/relationships/hyperlink" Target="http://edu.crowdexpert.ru" TargetMode="External"/><Relationship Id="rId35" Type="http://schemas.openxmlformats.org/officeDocument/2006/relationships/hyperlink" Target="http://www.it-n.ru/" TargetMode="External"/><Relationship Id="rId56" Type="http://schemas.openxmlformats.org/officeDocument/2006/relationships/image" Target="media/image1.emf"/><Relationship Id="rId77" Type="http://schemas.openxmlformats.org/officeDocument/2006/relationships/hyperlink" Target="http://www.akademkniga.ru/catalog/15/2122/" TargetMode="External"/><Relationship Id="rId100" Type="http://schemas.openxmlformats.org/officeDocument/2006/relationships/hyperlink" Target="http://prosv.ru/umk/starlight" TargetMode="External"/><Relationship Id="rId105" Type="http://schemas.openxmlformats.org/officeDocument/2006/relationships/hyperlink" Target="http://&#1088;&#1091;&#1089;&#1089;&#1082;&#1086;&#1077;-&#1089;&#1083;&#1086;&#1074;&#1086;.&#1088;&#1092;/shop/catalog/knigi/368/1098/" TargetMode="External"/><Relationship Id="rId126" Type="http://schemas.openxmlformats.org/officeDocument/2006/relationships/hyperlink" Target="http://www.prosv.ru/umk/wuki" TargetMode="External"/><Relationship Id="rId147" Type="http://schemas.openxmlformats.org/officeDocument/2006/relationships/hyperlink" Target="http://www.prosv.ru/umk/10-11" TargetMode="External"/><Relationship Id="rId8" Type="http://schemas.openxmlformats.org/officeDocument/2006/relationships/hyperlink" Target="http://edu.crowdexpert.ru/FGOS" TargetMode="External"/><Relationship Id="rId51" Type="http://schemas.openxmlformats.org/officeDocument/2006/relationships/hyperlink" Target="http://www.weekenglish.ru/" TargetMode="External"/><Relationship Id="rId72" Type="http://schemas.openxmlformats.org/officeDocument/2006/relationships/hyperlink" Target="http://www.akademkniga.ru/catalog/15/1245/" TargetMode="External"/><Relationship Id="rId93" Type="http://schemas.openxmlformats.org/officeDocument/2006/relationships/hyperlink" Target="http://www.drofa.ru/26/" TargetMode="External"/><Relationship Id="rId98" Type="http://schemas.openxmlformats.org/officeDocument/2006/relationships/hyperlink" Target="http://prosv.ru/umk/starlight" TargetMode="External"/><Relationship Id="rId121" Type="http://schemas.openxmlformats.org/officeDocument/2006/relationships/hyperlink" Target="http://www.drofa.ru/27/" TargetMode="External"/><Relationship Id="rId142" Type="http://schemas.openxmlformats.org/officeDocument/2006/relationships/hyperlink" Target="http://&#1088;&#1091;&#1089;&#1089;&#1082;&#1086;&#1077;-&#1089;&#1083;&#1086;&#1074;&#1086;.&#1088;&#1092;/shop/catalog/knigi/443/1155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35</Pages>
  <Words>11701</Words>
  <Characters>66700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Одной из целей образовательного процесса является достижение учащимися определенных метапредметных результатов, то есть овладение учащимися такими способами деятельности, которые могут применяться как в образовательном процессе, так и при решении проблем</vt:lpstr>
    </vt:vector>
  </TitlesOfParts>
  <Company>IPK RO</Company>
  <LinksUpToDate>false</LinksUpToDate>
  <CharactersWithSpaces>78245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Одной из целей образовательного процесса является достижение учащимися определенных метапредметных результатов, то есть овладение учащимися такими способами деятельности, которые могут применяться как в образовательном процессе, так и при решении проблем</dc:title>
  <dc:subject/>
  <dc:creator>Наташа</dc:creator>
  <cp:keywords/>
  <dc:description/>
  <cp:lastModifiedBy>Андреев Константин</cp:lastModifiedBy>
  <cp:revision>33</cp:revision>
  <dcterms:created xsi:type="dcterms:W3CDTF">2016-05-25T16:53:00Z</dcterms:created>
  <dcterms:modified xsi:type="dcterms:W3CDTF">2016-06-10T08:26:00Z</dcterms:modified>
</cp:coreProperties>
</file>