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49" w:rsidRDefault="00E45B49" w:rsidP="00E45B49">
      <w:pPr>
        <w:jc w:val="center"/>
      </w:pPr>
      <w:r w:rsidRPr="001D645B">
        <w:t>Государственное автономное учреждение</w:t>
      </w:r>
    </w:p>
    <w:p w:rsidR="00E45B49" w:rsidRDefault="00E45B49" w:rsidP="00E45B49">
      <w:pPr>
        <w:jc w:val="center"/>
      </w:pPr>
      <w:r w:rsidRPr="001D645B">
        <w:t xml:space="preserve"> дополнительного профессионального образования Республики Карелия </w:t>
      </w:r>
    </w:p>
    <w:p w:rsidR="00E45B49" w:rsidRPr="001D645B" w:rsidRDefault="00E45B49" w:rsidP="00E45B49">
      <w:pPr>
        <w:jc w:val="center"/>
      </w:pPr>
      <w:r w:rsidRPr="001D645B">
        <w:t>«Карельский институт развития образования»</w:t>
      </w:r>
    </w:p>
    <w:p w:rsidR="00E45B49" w:rsidRPr="001D645B" w:rsidRDefault="00E45B49" w:rsidP="00E45B49">
      <w:pPr>
        <w:jc w:val="center"/>
      </w:pPr>
    </w:p>
    <w:p w:rsidR="00E45B49" w:rsidRPr="001D645B" w:rsidRDefault="00E45B49" w:rsidP="00E45B49"/>
    <w:p w:rsidR="00BD393D" w:rsidRDefault="00BD393D" w:rsidP="00BD393D">
      <w:pPr>
        <w:jc w:val="right"/>
        <w:rPr>
          <w:b/>
        </w:rPr>
      </w:pPr>
      <w:r>
        <w:rPr>
          <w:b/>
        </w:rPr>
        <w:t>УТВЕРЖДАЮ:</w:t>
      </w:r>
    </w:p>
    <w:p w:rsidR="00BD393D" w:rsidRDefault="00BD393D" w:rsidP="00BD393D">
      <w:pPr>
        <w:jc w:val="right"/>
      </w:pPr>
      <w:r>
        <w:t>Первый проректор</w:t>
      </w:r>
    </w:p>
    <w:p w:rsidR="00BD393D" w:rsidRDefault="00BD393D" w:rsidP="00BD393D">
      <w:pPr>
        <w:jc w:val="right"/>
      </w:pPr>
      <w:r>
        <w:t xml:space="preserve">_____________    </w:t>
      </w:r>
      <w:proofErr w:type="spellStart"/>
      <w:r>
        <w:t>О.Ю.Дьячкова</w:t>
      </w:r>
      <w:proofErr w:type="spellEnd"/>
    </w:p>
    <w:p w:rsidR="00BD393D" w:rsidRDefault="00BD393D" w:rsidP="00BD393D">
      <w:pPr>
        <w:jc w:val="right"/>
      </w:pPr>
      <w:r>
        <w:t>« ____ » __________ 2016 г.</w:t>
      </w:r>
    </w:p>
    <w:p w:rsidR="00E45B49" w:rsidRPr="001D645B" w:rsidRDefault="00E45B49" w:rsidP="00BD393D">
      <w:pPr>
        <w:ind w:left="5940"/>
        <w:jc w:val="right"/>
      </w:pPr>
      <w:r w:rsidRPr="001D645B">
        <w:t>Согласовано:</w:t>
      </w:r>
    </w:p>
    <w:p w:rsidR="00E45B49" w:rsidRPr="001D645B" w:rsidRDefault="00E45B49" w:rsidP="00BD393D">
      <w:pPr>
        <w:ind w:left="5940"/>
        <w:jc w:val="right"/>
      </w:pPr>
      <w:r>
        <w:t>Руководитель сектора профессионального образования</w:t>
      </w:r>
      <w:r w:rsidR="00BD393D">
        <w:t xml:space="preserve"> ________________</w:t>
      </w:r>
      <w:r w:rsidRPr="001D645B">
        <w:t xml:space="preserve"> </w:t>
      </w:r>
      <w:proofErr w:type="spellStart"/>
      <w:r>
        <w:t>Гурштын</w:t>
      </w:r>
      <w:proofErr w:type="spellEnd"/>
      <w:r>
        <w:t xml:space="preserve"> С.В.</w:t>
      </w:r>
    </w:p>
    <w:p w:rsidR="00E45B49" w:rsidRPr="0002183D" w:rsidRDefault="00E45B49" w:rsidP="00BD393D">
      <w:pPr>
        <w:ind w:firstLine="5940"/>
        <w:jc w:val="right"/>
      </w:pPr>
      <w:r>
        <w:t>1</w:t>
      </w:r>
      <w:r w:rsidR="008B7F64">
        <w:t>1 апреля 2016</w:t>
      </w:r>
    </w:p>
    <w:p w:rsidR="00E45B49" w:rsidRPr="001D645B" w:rsidRDefault="00E45B49" w:rsidP="00E45B49">
      <w:pPr>
        <w:tabs>
          <w:tab w:val="left" w:pos="2520"/>
          <w:tab w:val="left" w:pos="9355"/>
        </w:tabs>
        <w:spacing w:line="360" w:lineRule="auto"/>
        <w:jc w:val="center"/>
        <w:rPr>
          <w:b/>
        </w:rPr>
      </w:pPr>
      <w:r w:rsidRPr="001D645B">
        <w:rPr>
          <w:b/>
        </w:rPr>
        <w:t>РАСПИСАНИЕ УЧЕБНЫХ  ЗАНЯТИЙ</w:t>
      </w:r>
    </w:p>
    <w:p w:rsidR="00E45B49" w:rsidRPr="007C2A06" w:rsidRDefault="00E45B49" w:rsidP="00E45B49">
      <w:r w:rsidRPr="001D645B">
        <w:rPr>
          <w:u w:val="single"/>
        </w:rPr>
        <w:t>Название программы:</w:t>
      </w:r>
      <w:r>
        <w:t xml:space="preserve"> </w:t>
      </w:r>
      <w:r>
        <w:rPr>
          <w:b/>
          <w:i/>
        </w:rPr>
        <w:t>«Организация и методика производственного обучения</w:t>
      </w:r>
      <w:r w:rsidRPr="007C2A06">
        <w:rPr>
          <w:b/>
          <w:i/>
        </w:rPr>
        <w:t>»</w:t>
      </w:r>
      <w:r w:rsidRPr="007C2A06">
        <w:t>.</w:t>
      </w:r>
    </w:p>
    <w:p w:rsidR="00E45B49" w:rsidRDefault="00E45B49" w:rsidP="00E45B49">
      <w:pPr>
        <w:rPr>
          <w:b/>
          <w:i/>
        </w:rPr>
      </w:pPr>
    </w:p>
    <w:p w:rsidR="00E45B49" w:rsidRDefault="00E45B49" w:rsidP="00E45B49">
      <w:pPr>
        <w:rPr>
          <w:u w:val="single"/>
        </w:rPr>
      </w:pPr>
      <w:r w:rsidRPr="001D645B">
        <w:rPr>
          <w:u w:val="single"/>
        </w:rPr>
        <w:t>Категория слушателей</w:t>
      </w:r>
      <w:r w:rsidRPr="001D645B">
        <w:t xml:space="preserve">: </w:t>
      </w:r>
      <w:r>
        <w:t>мастера производственного обучения профессиональных организаций</w:t>
      </w:r>
      <w:r w:rsidRPr="001D645B">
        <w:rPr>
          <w:u w:val="single"/>
        </w:rPr>
        <w:t xml:space="preserve"> </w:t>
      </w:r>
    </w:p>
    <w:p w:rsidR="00E45B49" w:rsidRPr="001D645B" w:rsidRDefault="00E45B49" w:rsidP="00E45B49">
      <w:r w:rsidRPr="001D645B">
        <w:rPr>
          <w:u w:val="single"/>
        </w:rPr>
        <w:t>Срок обучения:</w:t>
      </w:r>
      <w:r w:rsidRPr="001D645B">
        <w:t xml:space="preserve"> </w:t>
      </w:r>
      <w:r>
        <w:t>24 часа</w:t>
      </w:r>
      <w:r w:rsidRPr="001D645B">
        <w:t xml:space="preserve">; </w:t>
      </w:r>
      <w:r>
        <w:t>с 16.05. по 18.05.</w:t>
      </w:r>
      <w:r w:rsidRPr="001D645B">
        <w:t>201</w:t>
      </w:r>
      <w:r>
        <w:t>6</w:t>
      </w:r>
      <w:r w:rsidRPr="001D645B">
        <w:t xml:space="preserve"> г.; </w:t>
      </w:r>
      <w:r>
        <w:t>3дня</w:t>
      </w:r>
    </w:p>
    <w:p w:rsidR="00E45B49" w:rsidRPr="001D645B" w:rsidRDefault="00E45B49" w:rsidP="00E45B49">
      <w:pPr>
        <w:tabs>
          <w:tab w:val="left" w:pos="2520"/>
          <w:tab w:val="left" w:pos="9355"/>
        </w:tabs>
        <w:jc w:val="both"/>
      </w:pPr>
      <w:r w:rsidRPr="001D645B">
        <w:rPr>
          <w:u w:val="single"/>
        </w:rPr>
        <w:t>Режим занятий</w:t>
      </w:r>
      <w:r w:rsidRPr="001D645B">
        <w:t xml:space="preserve">:  </w:t>
      </w:r>
      <w:r>
        <w:t xml:space="preserve">8 </w:t>
      </w:r>
      <w:r w:rsidRPr="001D645B">
        <w:t>часов в день</w:t>
      </w:r>
    </w:p>
    <w:p w:rsidR="00E45B49" w:rsidRPr="001D645B" w:rsidRDefault="00E45B49" w:rsidP="00E45B49">
      <w:pPr>
        <w:tabs>
          <w:tab w:val="left" w:pos="2520"/>
          <w:tab w:val="left" w:pos="9355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3544"/>
        <w:gridCol w:w="2268"/>
        <w:gridCol w:w="1559"/>
      </w:tblGrid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B49" w:rsidRPr="000939A8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939A8">
              <w:rPr>
                <w:b/>
                <w:i/>
                <w:sz w:val="20"/>
                <w:szCs w:val="20"/>
              </w:rPr>
              <w:t>№</w:t>
            </w:r>
          </w:p>
          <w:p w:rsidR="00E45B49" w:rsidRPr="00114FBC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39A8">
              <w:rPr>
                <w:b/>
                <w:i/>
                <w:sz w:val="20"/>
                <w:szCs w:val="20"/>
              </w:rPr>
              <w:t xml:space="preserve"> </w:t>
            </w:r>
            <w:r w:rsidRPr="00114FBC">
              <w:rPr>
                <w:b/>
                <w:i/>
                <w:sz w:val="16"/>
                <w:szCs w:val="16"/>
              </w:rPr>
              <w:t>учебного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Время учебного занятия/кол-во академических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Тема учебного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Ф.И.О. лектора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№ аудитории</w:t>
            </w:r>
          </w:p>
        </w:tc>
      </w:tr>
      <w:tr w:rsidR="00E45B49" w:rsidRPr="001D645B" w:rsidTr="008D07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 xml:space="preserve">Понедельник, </w:t>
            </w:r>
            <w:r>
              <w:rPr>
                <w:b/>
              </w:rPr>
              <w:t>16 мая</w:t>
            </w:r>
            <w:r w:rsidRPr="001D645B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48" w:rsidRDefault="00062348" w:rsidP="008D07C2">
            <w:pPr>
              <w:tabs>
                <w:tab w:val="left" w:pos="9355"/>
              </w:tabs>
            </w:pPr>
            <w:r>
              <w:t xml:space="preserve">09.10- </w:t>
            </w:r>
            <w:r w:rsidR="00EC533C">
              <w:t>9.55</w:t>
            </w:r>
          </w:p>
          <w:p w:rsidR="00E45B49" w:rsidRPr="001D645B" w:rsidRDefault="00EC533C" w:rsidP="008D07C2">
            <w:pPr>
              <w:tabs>
                <w:tab w:val="left" w:pos="9355"/>
              </w:tabs>
            </w:pPr>
            <w:r>
              <w:t>10.00-</w:t>
            </w:r>
            <w:r w:rsidR="00062348">
              <w:t>10.45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</w:pPr>
            <w:r>
              <w:t>Открытие курсов</w:t>
            </w:r>
          </w:p>
          <w:p w:rsidR="00EC533C" w:rsidRPr="00C213F8" w:rsidRDefault="00EC533C" w:rsidP="008D07C2">
            <w:pPr>
              <w:tabs>
                <w:tab w:val="left" w:pos="2520"/>
                <w:tab w:val="left" w:pos="9355"/>
              </w:tabs>
            </w:pPr>
            <w:proofErr w:type="spellStart"/>
            <w:r>
              <w:t>Профстандарт</w:t>
            </w:r>
            <w:proofErr w:type="spellEnd"/>
            <w:r>
              <w:t xml:space="preserve"> в профессиональном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062348" w:rsidP="008D07C2">
            <w:proofErr w:type="spellStart"/>
            <w:r>
              <w:t>Гурштын</w:t>
            </w:r>
            <w:proofErr w:type="spellEnd"/>
            <w:r>
              <w:t xml:space="preserve"> С.В., руководитель сектора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r w:rsidRPr="001A5EBD">
              <w:t>216ауд.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348" w:rsidRPr="001D645B" w:rsidRDefault="00062348" w:rsidP="00062348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E45B49" w:rsidRPr="001D645B" w:rsidRDefault="00062348" w:rsidP="00062348">
            <w:pPr>
              <w:tabs>
                <w:tab w:val="left" w:pos="9355"/>
              </w:tabs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rPr>
                <w:b/>
              </w:rPr>
            </w:pPr>
            <w:r>
              <w:t>Государственная программа «Развитие образования на 2015-2020 годы». Актуальные проблемы и тенденции развития профессионального образования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r w:rsidRPr="002E500E">
              <w:t>Дьячкова О.Ю.</w:t>
            </w:r>
            <w:r>
              <w:t xml:space="preserve">, первый проректор </w:t>
            </w:r>
          </w:p>
          <w:p w:rsidR="00E45B49" w:rsidRPr="0002183D" w:rsidRDefault="00E45B49" w:rsidP="008D07C2">
            <w:pPr>
              <w:rPr>
                <w:sz w:val="20"/>
                <w:szCs w:val="20"/>
              </w:rPr>
            </w:pPr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r w:rsidRPr="001A5EBD">
              <w:t>216ауд.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26396C" w:rsidRDefault="00E45B49" w:rsidP="008D07C2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rPr>
                <w:b/>
              </w:rPr>
              <w:t xml:space="preserve">12.25 </w:t>
            </w:r>
            <w:r w:rsidRPr="0026396C">
              <w:rPr>
                <w:b/>
              </w:rPr>
              <w:t>-13.20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>
              <w:t>13</w:t>
            </w:r>
            <w:r w:rsidRPr="001D645B">
              <w:t>.2</w:t>
            </w:r>
            <w:r>
              <w:t>0-14</w:t>
            </w:r>
            <w:r w:rsidRPr="001D645B">
              <w:t>.05(1 ч)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>
              <w:t>14</w:t>
            </w:r>
            <w:r w:rsidRPr="001D645B">
              <w:t>.10</w:t>
            </w:r>
            <w:r>
              <w:t>-14</w:t>
            </w:r>
            <w:r w:rsidRPr="001D645B">
              <w:t>.55(1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26396C" w:rsidRDefault="00E45B49" w:rsidP="008D07C2">
            <w:pPr>
              <w:tabs>
                <w:tab w:val="left" w:pos="2520"/>
                <w:tab w:val="left" w:pos="9355"/>
              </w:tabs>
            </w:pPr>
            <w:r w:rsidRPr="00C213F8">
              <w:t>Формирование и развитие инновационной инфраструктуры в системе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r>
              <w:t>Богданова Е.Г., к.п.н., проректор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216ауд.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 w:rsidRPr="001D645B">
              <w:t>1</w:t>
            </w:r>
            <w:r>
              <w:t>5</w:t>
            </w:r>
            <w:r w:rsidRPr="001D645B">
              <w:t>.05-1</w:t>
            </w:r>
            <w:r>
              <w:t>5</w:t>
            </w:r>
            <w:r w:rsidRPr="001D645B">
              <w:t>.50 (1 ч)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>
              <w:t>15</w:t>
            </w:r>
            <w:r w:rsidRPr="001D645B">
              <w:t>.5</w:t>
            </w:r>
            <w:r>
              <w:t>5-16</w:t>
            </w:r>
            <w:r w:rsidRPr="001D645B">
              <w:t>.40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903B75" w:rsidRDefault="00062348" w:rsidP="008D07C2">
            <w:r>
              <w:t>Нормативно-правовые основы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r>
              <w:t>Кармазин А.С., проректор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216ауд.</w:t>
            </w: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 xml:space="preserve"> </w:t>
            </w:r>
          </w:p>
        </w:tc>
      </w:tr>
      <w:tr w:rsidR="00E45B49" w:rsidRPr="001D645B" w:rsidTr="008D07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 xml:space="preserve">Вторник, </w:t>
            </w:r>
            <w:r>
              <w:rPr>
                <w:b/>
              </w:rPr>
              <w:t xml:space="preserve">17 марта </w:t>
            </w:r>
            <w:r w:rsidRPr="001D645B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9355"/>
              </w:tabs>
            </w:pPr>
            <w:r>
              <w:t>09.10</w:t>
            </w:r>
            <w:r w:rsidR="00062348">
              <w:t xml:space="preserve"> -09.5</w:t>
            </w:r>
            <w:r>
              <w:t>5</w:t>
            </w:r>
          </w:p>
          <w:p w:rsidR="00E45B49" w:rsidRDefault="00062348" w:rsidP="008D07C2">
            <w:pPr>
              <w:tabs>
                <w:tab w:val="left" w:pos="9355"/>
              </w:tabs>
            </w:pPr>
            <w:r>
              <w:t>10</w:t>
            </w:r>
            <w:r w:rsidR="00EC533C">
              <w:t>.00-10.4</w:t>
            </w:r>
            <w:r w:rsidR="00E45B49">
              <w:t>5</w:t>
            </w:r>
          </w:p>
          <w:p w:rsidR="00E45B49" w:rsidRPr="001D645B" w:rsidRDefault="00E45B49" w:rsidP="008D07C2">
            <w:pPr>
              <w:tabs>
                <w:tab w:val="left" w:pos="935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Развитие современных молодежных инициатив на </w:t>
            </w:r>
            <w:r>
              <w:rPr>
                <w:bCs/>
              </w:rPr>
              <w:lastRenderedPageBreak/>
              <w:t xml:space="preserve">примере  </w:t>
            </w:r>
            <w:proofErr w:type="spellStart"/>
            <w:proofErr w:type="gramStart"/>
            <w:r>
              <w:rPr>
                <w:bCs/>
              </w:rPr>
              <w:t>бизнес-инкубатора</w:t>
            </w:r>
            <w:proofErr w:type="spellEnd"/>
            <w:proofErr w:type="gramEnd"/>
          </w:p>
          <w:p w:rsidR="00E45B49" w:rsidRPr="00466E92" w:rsidRDefault="00E45B49" w:rsidP="008D07C2">
            <w:pPr>
              <w:spacing w:before="100" w:beforeAutospacing="1" w:after="100" w:afterAutospacing="1"/>
              <w:outlineLvl w:val="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r>
              <w:lastRenderedPageBreak/>
              <w:t>Коновалов А.</w:t>
            </w:r>
            <w:proofErr w:type="gramStart"/>
            <w:r>
              <w:t>П</w:t>
            </w:r>
            <w:proofErr w:type="gramEnd"/>
            <w:r>
              <w:t xml:space="preserve">, директор  студенческого </w:t>
            </w:r>
            <w:proofErr w:type="spellStart"/>
            <w:r>
              <w:lastRenderedPageBreak/>
              <w:t>бизнес-инкубатора</w:t>
            </w:r>
            <w:proofErr w:type="spellEnd"/>
          </w:p>
          <w:p w:rsidR="00E45B49" w:rsidRDefault="00E45B49" w:rsidP="008D07C2">
            <w:proofErr w:type="spellStart"/>
            <w:r>
              <w:t>ПетрГУ</w:t>
            </w:r>
            <w:proofErr w:type="spellEnd"/>
          </w:p>
          <w:p w:rsidR="00E45B49" w:rsidRPr="001D645B" w:rsidRDefault="00E45B49" w:rsidP="008D07C2">
            <w:pPr>
              <w:spacing w:before="100" w:beforeAutospacing="1" w:after="100" w:afterAutospacing="1"/>
              <w:outlineLvl w:val="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lastRenderedPageBreak/>
              <w:t>203ауд.</w:t>
            </w:r>
          </w:p>
          <w:p w:rsidR="008B7F64" w:rsidRPr="001D645B" w:rsidRDefault="008B7F64" w:rsidP="008D07C2">
            <w:pPr>
              <w:tabs>
                <w:tab w:val="left" w:pos="2520"/>
                <w:tab w:val="left" w:pos="9355"/>
              </w:tabs>
              <w:jc w:val="center"/>
            </w:pPr>
            <w:proofErr w:type="spellStart"/>
            <w:r>
              <w:t>ПетрГУ</w:t>
            </w:r>
            <w:proofErr w:type="spellEnd"/>
          </w:p>
        </w:tc>
      </w:tr>
      <w:tr w:rsidR="00E45B49" w:rsidRPr="001D645B" w:rsidTr="008D07C2">
        <w:trPr>
          <w:trHeight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9355"/>
              </w:tabs>
            </w:pPr>
            <w:r>
              <w:t>10.45-11.30</w:t>
            </w:r>
          </w:p>
          <w:p w:rsidR="00E45B49" w:rsidRDefault="00E45B49" w:rsidP="008D07C2">
            <w:pPr>
              <w:tabs>
                <w:tab w:val="left" w:pos="9355"/>
              </w:tabs>
            </w:pPr>
            <w:r>
              <w:t>11.35-12.20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EB11EB" w:rsidRDefault="00E45B49" w:rsidP="008D07C2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EB11EB">
              <w:rPr>
                <w:bCs/>
              </w:rPr>
              <w:t xml:space="preserve">Ресурсный центр </w:t>
            </w:r>
            <w:proofErr w:type="spellStart"/>
            <w:r w:rsidRPr="00EB11EB">
              <w:rPr>
                <w:bCs/>
              </w:rPr>
              <w:t>ПетрГУ</w:t>
            </w:r>
            <w:proofErr w:type="spellEnd"/>
            <w:r w:rsidRPr="00EB11EB">
              <w:rPr>
                <w:bCs/>
              </w:rPr>
              <w:t>: Лаборатория "</w:t>
            </w:r>
            <w:proofErr w:type="spellStart"/>
            <w:r w:rsidRPr="00EB11EB">
              <w:rPr>
                <w:bCs/>
              </w:rPr>
              <w:t>Илмаринен</w:t>
            </w:r>
            <w:proofErr w:type="spellEnd"/>
            <w:r w:rsidRPr="00EB11EB">
              <w:rPr>
                <w:bCs/>
              </w:rPr>
              <w:t>"</w:t>
            </w:r>
            <w:r>
              <w:rPr>
                <w:bCs/>
              </w:rPr>
              <w:t xml:space="preserve"> как современная образовательная среда технического творчества</w:t>
            </w:r>
          </w:p>
          <w:p w:rsidR="00E45B49" w:rsidRDefault="00E45B49" w:rsidP="008D07C2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 xml:space="preserve">Давыдова М.А., директор </w:t>
            </w:r>
            <w:r>
              <w:rPr>
                <w:bCs/>
              </w:rPr>
              <w:t>ресурсного</w:t>
            </w:r>
            <w:r w:rsidRPr="00EB11EB">
              <w:rPr>
                <w:bCs/>
              </w:rPr>
              <w:t xml:space="preserve"> центр</w:t>
            </w:r>
            <w:r>
              <w:rPr>
                <w:bCs/>
              </w:rPr>
              <w:t xml:space="preserve">а </w:t>
            </w:r>
            <w:proofErr w:type="spellStart"/>
            <w:r>
              <w:rPr>
                <w:bCs/>
              </w:rPr>
              <w:t>ПетрГУ</w:t>
            </w:r>
            <w:proofErr w:type="spellEnd"/>
            <w:r>
              <w:rPr>
                <w:bCs/>
              </w:rPr>
              <w:t>: л</w:t>
            </w:r>
            <w:r w:rsidRPr="00EB11EB">
              <w:rPr>
                <w:bCs/>
              </w:rPr>
              <w:t>аборатория "</w:t>
            </w:r>
            <w:proofErr w:type="spellStart"/>
            <w:r w:rsidRPr="00EB11EB">
              <w:rPr>
                <w:bCs/>
              </w:rPr>
              <w:t>Илмаринен</w:t>
            </w:r>
            <w:proofErr w:type="spellEnd"/>
            <w:r w:rsidRPr="00EB11EB">
              <w:rPr>
                <w:bCs/>
              </w:rPr>
              <w:t>"</w:t>
            </w:r>
          </w:p>
          <w:p w:rsidR="00E45B49" w:rsidRPr="00EB11EB" w:rsidRDefault="00E45B49" w:rsidP="008D07C2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E45B49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proofErr w:type="spellStart"/>
            <w:r>
              <w:t>ПетрГУ</w:t>
            </w:r>
            <w:proofErr w:type="spellEnd"/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DA3EE0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DA3EE0">
              <w:rPr>
                <w:b/>
              </w:rPr>
              <w:t>12.</w:t>
            </w:r>
            <w:r>
              <w:rPr>
                <w:b/>
              </w:rPr>
              <w:t>20</w:t>
            </w:r>
            <w:r w:rsidRPr="00DA3EE0">
              <w:rPr>
                <w:b/>
              </w:rPr>
              <w:t>-13.3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r w:rsidRPr="003E39CC">
              <w:t>216</w:t>
            </w:r>
            <w:r>
              <w:t xml:space="preserve"> </w:t>
            </w:r>
            <w:r w:rsidRPr="003E39CC">
              <w:t>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13.</w:t>
            </w:r>
            <w:r>
              <w:t>35</w:t>
            </w:r>
            <w:r w:rsidRPr="001D645B">
              <w:t>-14.</w:t>
            </w:r>
            <w:r>
              <w:t>2</w:t>
            </w:r>
            <w:r w:rsidRPr="001D645B">
              <w:t>0(1 ч)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14.25-15.10(1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О  новом порядке аттестации мастеров производственного обучения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r>
              <w:t>Ковру О.Е., заведующий отделом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r w:rsidRPr="003E39CC">
              <w:t>216</w:t>
            </w:r>
            <w:r>
              <w:t xml:space="preserve"> </w:t>
            </w:r>
            <w:r w:rsidRPr="003E39CC">
              <w:t>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15.15-16.00 (1 ч)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16.05-16.50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t>Основы конструктивного общения</w:t>
            </w:r>
            <w:r w:rsidRPr="00D07AE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02183D" w:rsidRDefault="00E45B49" w:rsidP="008D07C2">
            <w:pPr>
              <w:rPr>
                <w:sz w:val="20"/>
                <w:szCs w:val="20"/>
              </w:rPr>
            </w:pPr>
            <w:r>
              <w:t>Забродина И.Ю., к.п.н.,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jc w:val="center"/>
            </w:pPr>
            <w:r w:rsidRPr="003E39CC">
              <w:t>216</w:t>
            </w:r>
            <w:r>
              <w:t xml:space="preserve"> </w:t>
            </w:r>
            <w:r w:rsidRPr="003E39CC">
              <w:t>ауд.</w:t>
            </w:r>
          </w:p>
        </w:tc>
      </w:tr>
      <w:tr w:rsidR="00E45B49" w:rsidRPr="001D645B" w:rsidTr="008D07C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E345E1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E345E1">
              <w:rPr>
                <w:b/>
              </w:rPr>
              <w:t>Среда,18 мая 2016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C" w:rsidRDefault="00E45B49" w:rsidP="00EC533C">
            <w:pPr>
              <w:tabs>
                <w:tab w:val="left" w:pos="9355"/>
              </w:tabs>
            </w:pPr>
            <w:r>
              <w:t xml:space="preserve">09.15.-10.00 </w:t>
            </w:r>
            <w:r w:rsidRPr="001D645B">
              <w:t>(1 ч)</w:t>
            </w:r>
          </w:p>
          <w:p w:rsidR="00E45B49" w:rsidRPr="001D645B" w:rsidRDefault="00E45B49" w:rsidP="00EC533C">
            <w:pPr>
              <w:tabs>
                <w:tab w:val="left" w:pos="9355"/>
              </w:tabs>
            </w:pPr>
            <w:r>
              <w:t xml:space="preserve">10.00-10.45 </w:t>
            </w:r>
            <w:r w:rsidRPr="001D645B">
              <w:t>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</w:pPr>
            <w:r>
              <w:t>Выбор программно-методического обеспечения и материально-технического обеспечения процесса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roofErr w:type="spellStart"/>
            <w:r>
              <w:t>Анисина</w:t>
            </w:r>
            <w:proofErr w:type="spellEnd"/>
            <w:r>
              <w:t xml:space="preserve"> А.Б., заведующий </w:t>
            </w:r>
            <w:proofErr w:type="spellStart"/>
            <w:r>
              <w:t>учеб</w:t>
            </w:r>
            <w:proofErr w:type="gramStart"/>
            <w:r>
              <w:t>.ч</w:t>
            </w:r>
            <w:proofErr w:type="gramEnd"/>
            <w:r>
              <w:t>астью</w:t>
            </w:r>
            <w:proofErr w:type="spellEnd"/>
            <w:r>
              <w:t>.</w:t>
            </w:r>
          </w:p>
          <w:p w:rsidR="00E45B49" w:rsidRDefault="00E45B49" w:rsidP="008D07C2">
            <w:r>
              <w:t>Методисты</w:t>
            </w:r>
          </w:p>
          <w:p w:rsidR="00E45B49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«Индустриальный колледж»</w:t>
            </w: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(Ленинградская</w:t>
            </w:r>
            <w:proofErr w:type="gramStart"/>
            <w:r>
              <w:t>,д</w:t>
            </w:r>
            <w:proofErr w:type="gramEnd"/>
            <w:r>
              <w:t>.11)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</w:pPr>
            <w:r>
              <w:t>Использование наиболее рациональных  рабочих приемов (мастер-класс)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r>
              <w:t>Максимов Сергей Евгеньевич, 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«Индустриальный колледж»</w:t>
            </w: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(Ленинградская</w:t>
            </w:r>
            <w:proofErr w:type="gramStart"/>
            <w:r>
              <w:t>,д</w:t>
            </w:r>
            <w:proofErr w:type="gramEnd"/>
            <w:r>
              <w:t>.11)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rPr>
                <w:b/>
              </w:rPr>
              <w:t xml:space="preserve">12.25 </w:t>
            </w:r>
            <w:r w:rsidRPr="0026396C">
              <w:rPr>
                <w:b/>
              </w:rPr>
              <w:t>-13.20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>
              <w:t>13</w:t>
            </w:r>
            <w:r w:rsidRPr="001D645B">
              <w:t>.2</w:t>
            </w:r>
            <w:r>
              <w:t>0-14</w:t>
            </w:r>
            <w:r w:rsidRPr="001D645B">
              <w:t>.05(1 ч)</w:t>
            </w: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t>14</w:t>
            </w:r>
            <w:r w:rsidRPr="001D645B">
              <w:t>.10</w:t>
            </w:r>
            <w:r>
              <w:t>-14</w:t>
            </w:r>
            <w:r w:rsidRPr="001D645B">
              <w:t>.55(1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903B75" w:rsidRDefault="00E45B49" w:rsidP="008D07C2">
            <w:pPr>
              <w:tabs>
                <w:tab w:val="left" w:pos="2520"/>
                <w:tab w:val="left" w:pos="9355"/>
              </w:tabs>
            </w:pPr>
            <w:r>
              <w:t>Проверка теоретических знаний с помощью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r>
              <w:t xml:space="preserve">Специалисты </w:t>
            </w:r>
            <w:proofErr w:type="spellStart"/>
            <w:proofErr w:type="gramStart"/>
            <w:r>
              <w:t>Интернет-центра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311 ауд.</w:t>
            </w:r>
          </w:p>
        </w:tc>
      </w:tr>
      <w:tr w:rsidR="00E45B49" w:rsidRPr="001D645B" w:rsidTr="008D07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</w:pPr>
            <w:r w:rsidRPr="001D645B">
              <w:t>1</w:t>
            </w:r>
            <w:r>
              <w:t>5</w:t>
            </w:r>
            <w:r w:rsidRPr="001D645B">
              <w:t>.05-1</w:t>
            </w:r>
            <w:r>
              <w:t>5</w:t>
            </w:r>
            <w:r w:rsidRPr="001D645B">
              <w:t>.50 (1 ч)</w:t>
            </w:r>
          </w:p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>
              <w:t>15</w:t>
            </w:r>
            <w:r w:rsidRPr="001D645B">
              <w:t>.5</w:t>
            </w:r>
            <w:r>
              <w:t>5-16</w:t>
            </w:r>
            <w:r w:rsidRPr="001D645B">
              <w:t>.40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Pr="001D645B" w:rsidRDefault="00E45B49" w:rsidP="008D07C2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r>
              <w:t>Богданова Е.Г.</w:t>
            </w:r>
          </w:p>
          <w:p w:rsidR="00E45B49" w:rsidRDefault="00E45B49" w:rsidP="008D07C2">
            <w:r>
              <w:t>Горшкова Т.Ю.</w:t>
            </w:r>
          </w:p>
          <w:p w:rsidR="00E45B49" w:rsidRDefault="00E45B49" w:rsidP="008D07C2">
            <w:proofErr w:type="spellStart"/>
            <w:r>
              <w:t>Гурштын</w:t>
            </w:r>
            <w:proofErr w:type="spellEnd"/>
            <w:r>
              <w:t xml:space="preserve"> С.В.</w:t>
            </w:r>
          </w:p>
          <w:p w:rsidR="00E45B49" w:rsidRDefault="00E45B49" w:rsidP="008D07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49" w:rsidRDefault="00E45B49" w:rsidP="008D07C2">
            <w:pPr>
              <w:tabs>
                <w:tab w:val="left" w:pos="2520"/>
                <w:tab w:val="left" w:pos="9355"/>
              </w:tabs>
              <w:jc w:val="center"/>
            </w:pPr>
            <w:r>
              <w:t>216 ауд.</w:t>
            </w:r>
          </w:p>
        </w:tc>
      </w:tr>
    </w:tbl>
    <w:p w:rsidR="00E45B49" w:rsidRDefault="00E45B49" w:rsidP="00E45B49">
      <w:r>
        <w:t xml:space="preserve">      </w:t>
      </w:r>
      <w:r w:rsidRPr="001D645B">
        <w:t>Организатор курсов повышения квалиф</w:t>
      </w:r>
      <w:r>
        <w:t xml:space="preserve">икации  __________________ </w:t>
      </w:r>
      <w:proofErr w:type="spellStart"/>
      <w:r>
        <w:t>Гурштын</w:t>
      </w:r>
      <w:proofErr w:type="spellEnd"/>
      <w:r>
        <w:t xml:space="preserve"> С.В.</w:t>
      </w:r>
    </w:p>
    <w:p w:rsidR="00E45B49" w:rsidRPr="0002183D" w:rsidRDefault="00E45B49" w:rsidP="00E45B4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proofErr w:type="spellStart"/>
      <w:r w:rsidRPr="0002183D">
        <w:rPr>
          <w:sz w:val="22"/>
          <w:szCs w:val="22"/>
        </w:rPr>
        <w:t>конт</w:t>
      </w:r>
      <w:proofErr w:type="gramStart"/>
      <w:r w:rsidRPr="0002183D">
        <w:rPr>
          <w:sz w:val="22"/>
          <w:szCs w:val="22"/>
        </w:rPr>
        <w:t>.т</w:t>
      </w:r>
      <w:proofErr w:type="spellEnd"/>
      <w:proofErr w:type="gramEnd"/>
      <w:r w:rsidRPr="0002183D">
        <w:rPr>
          <w:sz w:val="22"/>
          <w:szCs w:val="22"/>
        </w:rPr>
        <w:t xml:space="preserve"> 89210179144</w:t>
      </w:r>
    </w:p>
    <w:p w:rsidR="004B5557" w:rsidRDefault="004B5557"/>
    <w:sectPr w:rsidR="004B5557" w:rsidSect="0002183D"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49"/>
    <w:rsid w:val="00062348"/>
    <w:rsid w:val="001D31B5"/>
    <w:rsid w:val="004B5557"/>
    <w:rsid w:val="008B7F64"/>
    <w:rsid w:val="00BD393D"/>
    <w:rsid w:val="00D72AC5"/>
    <w:rsid w:val="00E45B49"/>
    <w:rsid w:val="00EC533C"/>
    <w:rsid w:val="00EE2B2D"/>
    <w:rsid w:val="00E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2866</Characters>
  <Application>Microsoft Office Word</Application>
  <DocSecurity>0</DocSecurity>
  <Lines>23</Lines>
  <Paragraphs>6</Paragraphs>
  <ScaleCrop>false</ScaleCrop>
  <Company>IPK RO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10</cp:revision>
  <cp:lastPrinted>2016-05-13T08:35:00Z</cp:lastPrinted>
  <dcterms:created xsi:type="dcterms:W3CDTF">2016-05-13T07:33:00Z</dcterms:created>
  <dcterms:modified xsi:type="dcterms:W3CDTF">2016-05-13T08:36:00Z</dcterms:modified>
</cp:coreProperties>
</file>