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5D" w:rsidRPr="00464D5D" w:rsidRDefault="00464D5D" w:rsidP="00116B0C">
      <w:pPr>
        <w:spacing w:before="100" w:beforeAutospacing="1" w:after="100" w:afterAutospacing="1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 w:rsidRPr="00464D5D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464D5D" w:rsidRPr="00464D5D" w:rsidRDefault="002C7F8C" w:rsidP="00B32E16">
      <w:pPr>
        <w:spacing w:before="100" w:beforeAutospacing="1" w:after="100" w:afterAutospacing="1" w:line="240" w:lineRule="auto"/>
        <w:ind w:right="2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Межрегиональная межведомственная н</w:t>
      </w:r>
      <w:r w:rsidR="00464D5D" w:rsidRPr="00464D5D">
        <w:rPr>
          <w:rFonts w:ascii="Times New Roman" w:eastAsia="Times New Roman" w:hAnsi="Times New Roman" w:cs="Times New Roman"/>
          <w:b/>
          <w:bCs/>
          <w:sz w:val="27"/>
          <w:szCs w:val="27"/>
        </w:rPr>
        <w:t>аучно-практическая конференция</w:t>
      </w:r>
    </w:p>
    <w:p w:rsidR="00464D5D" w:rsidRPr="002C7F8C" w:rsidRDefault="00464D5D" w:rsidP="00B32E16">
      <w:pPr>
        <w:spacing w:after="0" w:line="240" w:lineRule="auto"/>
        <w:ind w:left="-180" w:right="-185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C7F8C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2C7F8C" w:rsidRPr="002C7F8C">
        <w:rPr>
          <w:rFonts w:ascii="Times New Roman" w:hAnsi="Times New Roman" w:cs="Times New Roman"/>
          <w:b/>
          <w:i/>
          <w:sz w:val="32"/>
          <w:szCs w:val="32"/>
        </w:rPr>
        <w:t>Опыт экспериментального введения ФГОС образования обучающихся с ограниченными возможностями здоровья и перспективы внедрения в образовательных организациях</w:t>
      </w:r>
      <w:r w:rsidRPr="002C7F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  <w:proofErr w:type="gramEnd"/>
    </w:p>
    <w:p w:rsidR="00464D5D" w:rsidRPr="002C7F8C" w:rsidRDefault="002C7F8C" w:rsidP="00B32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F8C">
        <w:rPr>
          <w:rFonts w:ascii="Times New Roman" w:eastAsia="Times New Roman" w:hAnsi="Times New Roman" w:cs="Times New Roman"/>
          <w:b/>
          <w:bCs/>
          <w:sz w:val="27"/>
          <w:szCs w:val="27"/>
        </w:rPr>
        <w:t>Петрозаводск, ГА</w:t>
      </w:r>
      <w:r w:rsidR="00464D5D" w:rsidRPr="002C7F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 </w:t>
      </w:r>
      <w:r w:rsidRPr="002C7F8C">
        <w:rPr>
          <w:rFonts w:ascii="Times New Roman" w:eastAsia="Times New Roman" w:hAnsi="Times New Roman" w:cs="Times New Roman"/>
          <w:b/>
          <w:bCs/>
          <w:sz w:val="27"/>
          <w:szCs w:val="27"/>
        </w:rPr>
        <w:t>ДПО РК «Карельский институт развития образования» 15 декабря 2015</w:t>
      </w:r>
      <w:r w:rsidR="00464D5D" w:rsidRPr="002C7F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</w:p>
    <w:p w:rsidR="00464D5D" w:rsidRPr="00464D5D" w:rsidRDefault="00464D5D" w:rsidP="002C7F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4D5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РЕЗОЛЮЦИЯ КОНФЕРЕНЦИИ</w:t>
      </w:r>
    </w:p>
    <w:p w:rsidR="00062C45" w:rsidRDefault="002C7F8C" w:rsidP="00062C45">
      <w:pPr>
        <w:spacing w:after="0" w:line="240" w:lineRule="auto"/>
        <w:ind w:left="-567" w:right="-185"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15 декабря 2015 года</w:t>
      </w:r>
      <w:r w:rsidR="005D4FC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базе</w:t>
      </w:r>
      <w:r w:rsidR="00464D5D" w:rsidRPr="00464D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7F8C">
        <w:rPr>
          <w:rFonts w:ascii="Times New Roman" w:eastAsia="Times New Roman" w:hAnsi="Times New Roman" w:cs="Times New Roman"/>
          <w:bCs/>
          <w:sz w:val="27"/>
          <w:szCs w:val="27"/>
        </w:rPr>
        <w:t>ГАУ ДПО РК «Карельский институт развития образования»</w:t>
      </w:r>
      <w:r w:rsidR="005D4FC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64D5D" w:rsidRPr="00464D5D">
        <w:rPr>
          <w:rFonts w:ascii="Times New Roman" w:eastAsia="Times New Roman" w:hAnsi="Times New Roman" w:cs="Times New Roman"/>
          <w:sz w:val="27"/>
          <w:szCs w:val="27"/>
        </w:rPr>
        <w:t xml:space="preserve">состоялась </w:t>
      </w:r>
      <w:r w:rsidR="005D4FC7">
        <w:rPr>
          <w:rFonts w:ascii="Times New Roman" w:eastAsia="Times New Roman" w:hAnsi="Times New Roman" w:cs="Times New Roman"/>
          <w:sz w:val="27"/>
          <w:szCs w:val="27"/>
        </w:rPr>
        <w:t xml:space="preserve">межрегиональная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межведомственная </w:t>
      </w:r>
      <w:r w:rsidR="00464D5D" w:rsidRPr="00464D5D">
        <w:rPr>
          <w:rFonts w:ascii="Times New Roman" w:eastAsia="Times New Roman" w:hAnsi="Times New Roman" w:cs="Times New Roman"/>
          <w:sz w:val="27"/>
          <w:szCs w:val="27"/>
        </w:rPr>
        <w:t xml:space="preserve">научно-практическая конференция </w:t>
      </w:r>
      <w:r w:rsidR="00464D5D" w:rsidRPr="002C7F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7F8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C7F8C">
        <w:rPr>
          <w:rFonts w:ascii="Times New Roman" w:hAnsi="Times New Roman" w:cs="Times New Roman"/>
          <w:sz w:val="28"/>
          <w:szCs w:val="28"/>
        </w:rPr>
        <w:t>Опыт экспериментального введения ФГОС образования обучающихся с ограниченными возможностями здоровья и перспективы внедрения в образовательных организациях</w:t>
      </w:r>
      <w:r w:rsidRPr="002C7F8C">
        <w:rPr>
          <w:rFonts w:ascii="Times New Roman" w:eastAsia="Times New Roman" w:hAnsi="Times New Roman" w:cs="Times New Roman"/>
          <w:bCs/>
          <w:sz w:val="28"/>
          <w:szCs w:val="28"/>
        </w:rPr>
        <w:t xml:space="preserve">».  </w:t>
      </w:r>
      <w:proofErr w:type="gramEnd"/>
    </w:p>
    <w:p w:rsidR="00062C45" w:rsidRPr="00062C45" w:rsidRDefault="00062C45" w:rsidP="00062C45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конференции являлись:</w:t>
      </w:r>
      <w:r w:rsidRPr="00062C45">
        <w:rPr>
          <w:rFonts w:ascii="Times New Roman" w:hAnsi="Times New Roman" w:cs="Times New Roman"/>
          <w:sz w:val="28"/>
          <w:szCs w:val="28"/>
        </w:rPr>
        <w:t xml:space="preserve"> Министерство образования Республики Карелия, Государственное автономное учреждение дополнительного профессионального образования </w:t>
      </w:r>
      <w:r w:rsidR="00116B0C" w:rsidRPr="00062C45">
        <w:rPr>
          <w:rFonts w:ascii="Times New Roman" w:hAnsi="Times New Roman" w:cs="Times New Roman"/>
          <w:sz w:val="28"/>
          <w:szCs w:val="28"/>
        </w:rPr>
        <w:t xml:space="preserve">РК </w:t>
      </w:r>
      <w:r w:rsidRPr="00062C45">
        <w:rPr>
          <w:rFonts w:ascii="Times New Roman" w:hAnsi="Times New Roman" w:cs="Times New Roman"/>
          <w:sz w:val="28"/>
          <w:szCs w:val="28"/>
        </w:rPr>
        <w:t>«Карельский институт развития образования» (ГАУ ДПО РК «Карельский институт развития образования»)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C45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Конф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еренция проводилась при участии </w:t>
      </w:r>
      <w:r w:rsidRPr="00062C45">
        <w:rPr>
          <w:rFonts w:ascii="Times New Roman" w:eastAsia="Times New Roman" w:hAnsi="Times New Roman" w:cs="Times New Roman"/>
          <w:sz w:val="27"/>
          <w:szCs w:val="27"/>
        </w:rPr>
        <w:t>Министерства здравоохранения и социального развития РК; Министерства культуры РК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62C45" w:rsidRPr="00062C45" w:rsidRDefault="00FF6A81" w:rsidP="00062C45">
      <w:pPr>
        <w:spacing w:after="0" w:line="240" w:lineRule="auto"/>
        <w:ind w:left="-567" w:right="-185"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Партнеры</w:t>
      </w:r>
      <w:r w:rsidR="00062C45" w:rsidRPr="00062C45">
        <w:rPr>
          <w:rFonts w:ascii="Times New Roman" w:hAnsi="Times New Roman" w:cs="Times New Roman"/>
          <w:sz w:val="28"/>
          <w:szCs w:val="28"/>
        </w:rPr>
        <w:t xml:space="preserve"> по подготовке и </w:t>
      </w:r>
      <w:r w:rsidR="00062C45">
        <w:rPr>
          <w:rFonts w:ascii="Times New Roman" w:hAnsi="Times New Roman" w:cs="Times New Roman"/>
          <w:sz w:val="28"/>
          <w:szCs w:val="28"/>
        </w:rPr>
        <w:t xml:space="preserve">проведению конференции: </w:t>
      </w:r>
      <w:r w:rsidR="00062C45" w:rsidRPr="00062C45">
        <w:rPr>
          <w:rFonts w:ascii="Times New Roman" w:hAnsi="Times New Roman" w:cs="Times New Roman"/>
          <w:sz w:val="28"/>
          <w:szCs w:val="28"/>
        </w:rPr>
        <w:t>ГБОУ ВП</w:t>
      </w:r>
      <w:r w:rsidR="00062C45">
        <w:rPr>
          <w:rFonts w:ascii="Times New Roman" w:hAnsi="Times New Roman" w:cs="Times New Roman"/>
          <w:sz w:val="28"/>
          <w:szCs w:val="28"/>
        </w:rPr>
        <w:t xml:space="preserve">О Петрозаводский госуниверситет, </w:t>
      </w:r>
      <w:r w:rsidR="00062C45" w:rsidRPr="00062C4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участвующие в экспериментальном переходе на ФГОС образования </w:t>
      </w:r>
      <w:proofErr w:type="gramStart"/>
      <w:r w:rsidR="00062C45" w:rsidRPr="00062C45">
        <w:rPr>
          <w:rFonts w:ascii="Times New Roman" w:hAnsi="Times New Roman" w:cs="Times New Roman"/>
          <w:sz w:val="28"/>
          <w:szCs w:val="28"/>
        </w:rPr>
        <w:t>обучающи</w:t>
      </w:r>
      <w:r w:rsidR="00062C45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062C45">
        <w:rPr>
          <w:rFonts w:ascii="Times New Roman" w:hAnsi="Times New Roman" w:cs="Times New Roman"/>
          <w:sz w:val="28"/>
          <w:szCs w:val="28"/>
        </w:rPr>
        <w:t xml:space="preserve"> с ОВЗ: ГБОУ РК «С</w:t>
      </w:r>
      <w:r w:rsidR="00062C45" w:rsidRPr="00062C45">
        <w:rPr>
          <w:rFonts w:ascii="Times New Roman" w:hAnsi="Times New Roman" w:cs="Times New Roman"/>
          <w:sz w:val="28"/>
          <w:szCs w:val="28"/>
        </w:rPr>
        <w:t>пециальная (коррекционная) общеобразовательная школа-интернат № 18, ГБОУ РК «Специальная (коррекционная) общеобразовательная школа-интернат № 21, ГБОУ РК «Специальная (коррекционная) общеобразовательная школа-интернат № 22, ГБОУ РК «Специальная (коррекционная) общеобразовательная школа-интернат № 24, МОУ Петрозаводского городского округа «Средняя общеобразовательная школа № 14» РК, МОУ «</w:t>
      </w:r>
      <w:proofErr w:type="spellStart"/>
      <w:r w:rsidR="00062C45" w:rsidRPr="00062C45">
        <w:rPr>
          <w:rFonts w:ascii="Times New Roman" w:hAnsi="Times New Roman" w:cs="Times New Roman"/>
          <w:sz w:val="28"/>
          <w:szCs w:val="28"/>
        </w:rPr>
        <w:t>Ладвинская</w:t>
      </w:r>
      <w:proofErr w:type="spellEnd"/>
      <w:r w:rsidR="00062C45" w:rsidRPr="00062C4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4 </w:t>
      </w:r>
      <w:proofErr w:type="spellStart"/>
      <w:r w:rsidR="00062C45" w:rsidRPr="00062C45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="00062C45" w:rsidRPr="00062C45">
        <w:rPr>
          <w:rFonts w:ascii="Times New Roman" w:hAnsi="Times New Roman" w:cs="Times New Roman"/>
          <w:sz w:val="28"/>
          <w:szCs w:val="28"/>
        </w:rPr>
        <w:t xml:space="preserve"> муниципального района РК.</w:t>
      </w:r>
    </w:p>
    <w:p w:rsidR="00062C45" w:rsidRDefault="002C7F8C" w:rsidP="00062C45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062C45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062C4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62C45">
        <w:rPr>
          <w:rFonts w:ascii="Times New Roman" w:hAnsi="Times New Roman" w:cs="Times New Roman"/>
          <w:sz w:val="28"/>
          <w:szCs w:val="28"/>
        </w:rPr>
        <w:t xml:space="preserve">направлена на формирование профессиональных компетенций руководителей, педагогов и специалистов  по вопросам образования и сопровождения обучающихся с </w:t>
      </w:r>
      <w:proofErr w:type="gramStart"/>
      <w:r w:rsidRPr="00062C45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062C45">
        <w:rPr>
          <w:rFonts w:ascii="Times New Roman" w:hAnsi="Times New Roman" w:cs="Times New Roman"/>
          <w:sz w:val="28"/>
          <w:szCs w:val="28"/>
        </w:rPr>
        <w:t xml:space="preserve"> возможностями здоровья в условиях введения ФГОС НОО обучающихся с ОВЗ, ФГОС образования обучающихся с умственной отсталостью (интеллектуальными нарушениями)</w:t>
      </w:r>
      <w:r w:rsidR="00062C45" w:rsidRPr="00062C4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</w:p>
    <w:p w:rsidR="00062C45" w:rsidRPr="00062C45" w:rsidRDefault="00062C45" w:rsidP="00062C45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C45">
        <w:rPr>
          <w:rFonts w:ascii="Times New Roman" w:hAnsi="Times New Roman" w:cs="Times New Roman"/>
          <w:sz w:val="28"/>
          <w:szCs w:val="28"/>
        </w:rPr>
        <w:t xml:space="preserve">Целью проведения конференции являлось обобщение опыта апробации введения ФГОС НОО обучающихся с ОВЗ, ФГОС образования обучающихся с </w:t>
      </w:r>
      <w:r w:rsidRPr="00062C45">
        <w:rPr>
          <w:rFonts w:ascii="Times New Roman" w:hAnsi="Times New Roman" w:cs="Times New Roman"/>
          <w:sz w:val="28"/>
          <w:szCs w:val="28"/>
        </w:rPr>
        <w:lastRenderedPageBreak/>
        <w:t>умственной отсталостью (интеллектуальными нарушениями) в РК, распространение методических материалов по теме конференции в Республике Карелия.</w:t>
      </w:r>
    </w:p>
    <w:p w:rsidR="005D4FC7" w:rsidRDefault="00464D5D" w:rsidP="00062C45">
      <w:pPr>
        <w:pStyle w:val="a3"/>
        <w:spacing w:before="0" w:after="0"/>
        <w:ind w:left="-567" w:right="-396" w:firstLine="851"/>
        <w:jc w:val="both"/>
        <w:rPr>
          <w:sz w:val="28"/>
          <w:szCs w:val="28"/>
        </w:rPr>
      </w:pPr>
      <w:r w:rsidRPr="00464D5D">
        <w:rPr>
          <w:sz w:val="28"/>
          <w:szCs w:val="28"/>
        </w:rPr>
        <w:t>Работа</w:t>
      </w:r>
      <w:r w:rsidR="005D4FC7" w:rsidRPr="005D4FC7">
        <w:rPr>
          <w:sz w:val="28"/>
          <w:szCs w:val="28"/>
        </w:rPr>
        <w:t xml:space="preserve"> конференции проводилась по четырем</w:t>
      </w:r>
      <w:r w:rsidRPr="00464D5D">
        <w:rPr>
          <w:sz w:val="28"/>
          <w:szCs w:val="28"/>
        </w:rPr>
        <w:t xml:space="preserve"> направлениям: </w:t>
      </w:r>
    </w:p>
    <w:p w:rsidR="00FF6A81" w:rsidRDefault="00FF6A81" w:rsidP="00062C45">
      <w:pPr>
        <w:pStyle w:val="a3"/>
        <w:spacing w:before="0" w:after="0"/>
        <w:ind w:left="-567" w:right="-396" w:firstLine="851"/>
        <w:jc w:val="both"/>
        <w:rPr>
          <w:sz w:val="28"/>
          <w:szCs w:val="28"/>
        </w:rPr>
      </w:pPr>
    </w:p>
    <w:p w:rsidR="00FF6A81" w:rsidRDefault="00FF6A81" w:rsidP="00FF6A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6A81">
        <w:rPr>
          <w:sz w:val="28"/>
          <w:szCs w:val="28"/>
        </w:rPr>
        <w:t>-</w:t>
      </w:r>
      <w:r w:rsidRPr="00FF6A81">
        <w:rPr>
          <w:rFonts w:ascii="Times New Roman" w:hAnsi="Times New Roman"/>
          <w:color w:val="000000"/>
          <w:sz w:val="28"/>
          <w:szCs w:val="28"/>
        </w:rPr>
        <w:t xml:space="preserve"> Современные подходы, проблемы и перспективы межведомственного взаимодействия при организации сопровождения детей с ОВЗ.</w:t>
      </w:r>
    </w:p>
    <w:p w:rsidR="00FF6A81" w:rsidRPr="00FF6A81" w:rsidRDefault="00FF6A81" w:rsidP="00FF6A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A81" w:rsidRDefault="00FF6A81" w:rsidP="00FF6A81">
      <w:pPr>
        <w:pStyle w:val="a3"/>
        <w:tabs>
          <w:tab w:val="left" w:pos="540"/>
        </w:tabs>
        <w:spacing w:before="0" w:after="0"/>
        <w:ind w:left="0" w:right="-396"/>
        <w:contextualSpacing/>
        <w:rPr>
          <w:color w:val="000000"/>
          <w:sz w:val="28"/>
          <w:szCs w:val="28"/>
        </w:rPr>
      </w:pPr>
      <w:r w:rsidRPr="00FF6A81">
        <w:rPr>
          <w:color w:val="000000"/>
          <w:sz w:val="28"/>
          <w:szCs w:val="28"/>
        </w:rPr>
        <w:t>- Организация инклюзивного образования в условиях введения ФГОС ОВЗ.</w:t>
      </w:r>
    </w:p>
    <w:p w:rsidR="00FF6A81" w:rsidRPr="00FF6A81" w:rsidRDefault="00FF6A81" w:rsidP="00FF6A81">
      <w:pPr>
        <w:pStyle w:val="a3"/>
        <w:tabs>
          <w:tab w:val="left" w:pos="540"/>
        </w:tabs>
        <w:spacing w:before="0" w:after="0"/>
        <w:ind w:left="0" w:right="-396"/>
        <w:contextualSpacing/>
        <w:rPr>
          <w:color w:val="000000"/>
          <w:sz w:val="28"/>
          <w:szCs w:val="28"/>
        </w:rPr>
      </w:pPr>
    </w:p>
    <w:p w:rsidR="00FF6A81" w:rsidRDefault="00FF6A81" w:rsidP="00FF6A81">
      <w:pPr>
        <w:pStyle w:val="a3"/>
        <w:tabs>
          <w:tab w:val="left" w:pos="540"/>
        </w:tabs>
        <w:spacing w:before="0" w:after="0"/>
        <w:ind w:left="0" w:right="-396"/>
        <w:contextualSpacing/>
        <w:rPr>
          <w:sz w:val="28"/>
          <w:szCs w:val="28"/>
        </w:rPr>
      </w:pPr>
      <w:proofErr w:type="gramStart"/>
      <w:r w:rsidRPr="00FF6A81">
        <w:rPr>
          <w:color w:val="000000"/>
          <w:sz w:val="28"/>
          <w:szCs w:val="28"/>
        </w:rPr>
        <w:t>-</w:t>
      </w:r>
      <w:r w:rsidRPr="00FF6A81">
        <w:rPr>
          <w:sz w:val="28"/>
          <w:szCs w:val="28"/>
        </w:rPr>
        <w:t xml:space="preserve"> Опыт экспериментального введения ФГОС обучающихся с умственной отсталостью (интеллектуальными нарушениями) и перспективы внедрения в образовательных организациях Республики Карелия.</w:t>
      </w:r>
      <w:proofErr w:type="gramEnd"/>
    </w:p>
    <w:p w:rsidR="00FF6A81" w:rsidRPr="00FF6A81" w:rsidRDefault="00FF6A81" w:rsidP="00FF6A81">
      <w:pPr>
        <w:pStyle w:val="a3"/>
        <w:tabs>
          <w:tab w:val="left" w:pos="540"/>
        </w:tabs>
        <w:spacing w:before="0" w:after="0"/>
        <w:ind w:left="0" w:right="-396"/>
        <w:contextualSpacing/>
        <w:rPr>
          <w:sz w:val="28"/>
          <w:szCs w:val="28"/>
        </w:rPr>
      </w:pPr>
    </w:p>
    <w:p w:rsidR="00FF6A81" w:rsidRPr="00FF6A81" w:rsidRDefault="00FF6A81" w:rsidP="00FF6A81">
      <w:pPr>
        <w:pStyle w:val="a3"/>
        <w:tabs>
          <w:tab w:val="left" w:pos="540"/>
        </w:tabs>
        <w:spacing w:before="0" w:after="0"/>
        <w:ind w:left="0" w:right="-396"/>
        <w:contextualSpacing/>
        <w:rPr>
          <w:bCs/>
          <w:color w:val="000000"/>
          <w:sz w:val="28"/>
          <w:szCs w:val="28"/>
        </w:rPr>
      </w:pPr>
      <w:proofErr w:type="gramStart"/>
      <w:r w:rsidRPr="00FF6A81">
        <w:rPr>
          <w:sz w:val="28"/>
          <w:szCs w:val="28"/>
        </w:rPr>
        <w:t>- Опыт экспериментального введения ФГОС начального общего образования обучающихся с ограниченными возможностями здоровья и перспективы внедрения в образовательных организациях Республики Карелия</w:t>
      </w:r>
      <w:proofErr w:type="gramEnd"/>
    </w:p>
    <w:p w:rsidR="00FF6A81" w:rsidRDefault="00FF6A81" w:rsidP="00FF6A81">
      <w:pPr>
        <w:pStyle w:val="a3"/>
        <w:spacing w:before="0" w:after="0"/>
        <w:ind w:left="0" w:right="-396"/>
        <w:jc w:val="both"/>
        <w:rPr>
          <w:sz w:val="28"/>
          <w:szCs w:val="28"/>
        </w:rPr>
      </w:pPr>
    </w:p>
    <w:p w:rsidR="00282399" w:rsidRDefault="00464D5D" w:rsidP="00062C45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D5D">
        <w:rPr>
          <w:rFonts w:ascii="Times New Roman" w:eastAsia="Times New Roman" w:hAnsi="Times New Roman" w:cs="Times New Roman"/>
          <w:sz w:val="28"/>
          <w:szCs w:val="28"/>
        </w:rPr>
        <w:t xml:space="preserve">В конференции приняли участие </w:t>
      </w:r>
      <w:r w:rsidR="00282399">
        <w:rPr>
          <w:rFonts w:ascii="Times New Roman" w:eastAsia="Times New Roman" w:hAnsi="Times New Roman" w:cs="Times New Roman"/>
          <w:sz w:val="28"/>
          <w:szCs w:val="28"/>
        </w:rPr>
        <w:t>199</w:t>
      </w:r>
      <w:r w:rsidR="005D4FC7" w:rsidRPr="005D4FC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D4FC7">
        <w:rPr>
          <w:rFonts w:ascii="Times New Roman" w:hAnsi="Times New Roman" w:cs="Times New Roman"/>
          <w:sz w:val="28"/>
          <w:szCs w:val="28"/>
        </w:rPr>
        <w:t xml:space="preserve"> В том числе представители 15 муниципальных районов РК</w:t>
      </w:r>
      <w:r w:rsidR="00282399">
        <w:rPr>
          <w:rFonts w:ascii="Times New Roman" w:hAnsi="Times New Roman" w:cs="Times New Roman"/>
          <w:sz w:val="28"/>
          <w:szCs w:val="28"/>
        </w:rPr>
        <w:t xml:space="preserve">. Не были представлены районы: </w:t>
      </w:r>
      <w:proofErr w:type="spellStart"/>
      <w:r w:rsidR="00282399">
        <w:rPr>
          <w:rFonts w:ascii="Times New Roman" w:hAnsi="Times New Roman" w:cs="Times New Roman"/>
          <w:sz w:val="28"/>
          <w:szCs w:val="28"/>
        </w:rPr>
        <w:t>Калевальский</w:t>
      </w:r>
      <w:proofErr w:type="spellEnd"/>
      <w:r w:rsidR="00282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399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282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399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282399">
        <w:rPr>
          <w:rFonts w:ascii="Times New Roman" w:hAnsi="Times New Roman" w:cs="Times New Roman"/>
          <w:sz w:val="28"/>
          <w:szCs w:val="28"/>
        </w:rPr>
        <w:t>. Присутствовало 16</w:t>
      </w:r>
      <w:r w:rsidR="005D4FC7">
        <w:rPr>
          <w:rFonts w:ascii="Times New Roman" w:hAnsi="Times New Roman" w:cs="Times New Roman"/>
          <w:sz w:val="28"/>
          <w:szCs w:val="28"/>
        </w:rPr>
        <w:t xml:space="preserve"> человек из других регионов РФ:  </w:t>
      </w:r>
      <w:proofErr w:type="gramStart"/>
      <w:r w:rsidR="005D4FC7">
        <w:rPr>
          <w:rFonts w:ascii="Times New Roman" w:hAnsi="Times New Roman" w:cs="Times New Roman"/>
          <w:sz w:val="28"/>
          <w:szCs w:val="28"/>
        </w:rPr>
        <w:t>Москвы,</w:t>
      </w:r>
      <w:r w:rsidR="000F78B1">
        <w:rPr>
          <w:rFonts w:ascii="Times New Roman" w:hAnsi="Times New Roman" w:cs="Times New Roman"/>
          <w:sz w:val="28"/>
          <w:szCs w:val="28"/>
        </w:rPr>
        <w:t xml:space="preserve"> Санкт- Петербурга, Пскова, Пер</w:t>
      </w:r>
      <w:r w:rsidR="005D4FC7">
        <w:rPr>
          <w:rFonts w:ascii="Times New Roman" w:hAnsi="Times New Roman" w:cs="Times New Roman"/>
          <w:sz w:val="28"/>
          <w:szCs w:val="28"/>
        </w:rPr>
        <w:t>ми</w:t>
      </w:r>
      <w:r w:rsidR="00282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399">
        <w:rPr>
          <w:rFonts w:ascii="Times New Roman" w:hAnsi="Times New Roman" w:cs="Times New Roman"/>
          <w:sz w:val="28"/>
          <w:szCs w:val="28"/>
        </w:rPr>
        <w:t>Ново-Куйбышевска</w:t>
      </w:r>
      <w:proofErr w:type="spellEnd"/>
      <w:r w:rsidR="00282399">
        <w:rPr>
          <w:rFonts w:ascii="Times New Roman" w:hAnsi="Times New Roman" w:cs="Times New Roman"/>
          <w:sz w:val="28"/>
          <w:szCs w:val="28"/>
        </w:rPr>
        <w:t xml:space="preserve"> (Самарская область), Кандалакши </w:t>
      </w:r>
      <w:r w:rsidR="00D61188">
        <w:rPr>
          <w:rFonts w:ascii="Times New Roman" w:hAnsi="Times New Roman" w:cs="Times New Roman"/>
          <w:sz w:val="28"/>
          <w:szCs w:val="28"/>
        </w:rPr>
        <w:t>(</w:t>
      </w:r>
      <w:r w:rsidR="00282399">
        <w:rPr>
          <w:rFonts w:ascii="Times New Roman" w:hAnsi="Times New Roman" w:cs="Times New Roman"/>
          <w:sz w:val="28"/>
          <w:szCs w:val="28"/>
        </w:rPr>
        <w:t>Мурманская область), Омска, Калининграда</w:t>
      </w:r>
      <w:r w:rsidR="005D4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3004" w:rsidRDefault="005D4FC7" w:rsidP="00DB3004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качестве участников выступали специалисты, педагогические и руководящие работники различных образовательных, медицинских и  социальны</w:t>
      </w:r>
      <w:r w:rsidR="00DB3004">
        <w:rPr>
          <w:rFonts w:ascii="Times New Roman" w:hAnsi="Times New Roman" w:cs="Times New Roman"/>
          <w:sz w:val="28"/>
          <w:szCs w:val="28"/>
        </w:rPr>
        <w:t>х учреждений, представители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МЗиСР</w:t>
      </w:r>
      <w:proofErr w:type="spellEnd"/>
      <w:r w:rsidR="00DB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РК, </w:t>
      </w:r>
      <w:r w:rsidR="00DB3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61188">
        <w:rPr>
          <w:rFonts w:ascii="Times New Roman" w:hAnsi="Times New Roman" w:cs="Times New Roman"/>
          <w:sz w:val="28"/>
          <w:szCs w:val="28"/>
        </w:rPr>
        <w:t>органов управления</w:t>
      </w:r>
      <w:r w:rsidR="00DB30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и студенты </w:t>
      </w:r>
      <w:r w:rsidR="00CC4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ысших образовательных учреждений РК,  председатели и представители общественных родительских организаций, специалисты Центров ПМСС и ЦДК</w:t>
      </w:r>
      <w:r w:rsidR="00DB3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004" w:rsidRDefault="00DB3004" w:rsidP="00DB3004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04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B3004">
        <w:rPr>
          <w:rFonts w:ascii="Times New Roman" w:hAnsi="Times New Roman" w:cs="Times New Roman"/>
          <w:sz w:val="28"/>
          <w:szCs w:val="28"/>
        </w:rPr>
        <w:t>проведены: пленарное</w:t>
      </w:r>
      <w:r w:rsidR="00282399" w:rsidRPr="00DB3004">
        <w:rPr>
          <w:rFonts w:ascii="Times New Roman" w:hAnsi="Times New Roman" w:cs="Times New Roman"/>
          <w:sz w:val="28"/>
          <w:szCs w:val="28"/>
        </w:rPr>
        <w:t xml:space="preserve"> зас</w:t>
      </w:r>
      <w:r w:rsidRPr="00DB3004">
        <w:rPr>
          <w:rFonts w:ascii="Times New Roman" w:hAnsi="Times New Roman" w:cs="Times New Roman"/>
          <w:sz w:val="28"/>
          <w:szCs w:val="28"/>
        </w:rPr>
        <w:t>едание, проблемные секции</w:t>
      </w:r>
      <w:r w:rsidR="00282399" w:rsidRPr="00DB3004">
        <w:rPr>
          <w:rFonts w:ascii="Times New Roman" w:hAnsi="Times New Roman" w:cs="Times New Roman"/>
          <w:sz w:val="28"/>
          <w:szCs w:val="28"/>
        </w:rPr>
        <w:t xml:space="preserve"> по основным направлениям работы конференции</w:t>
      </w:r>
      <w:r w:rsidR="00116B0C">
        <w:rPr>
          <w:rFonts w:ascii="Times New Roman" w:hAnsi="Times New Roman" w:cs="Times New Roman"/>
          <w:sz w:val="28"/>
          <w:szCs w:val="28"/>
        </w:rPr>
        <w:t xml:space="preserve"> и круглый стол по подведению</w:t>
      </w:r>
      <w:r w:rsidR="00282399" w:rsidRPr="00DB3004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116B0C">
        <w:rPr>
          <w:rFonts w:ascii="Times New Roman" w:hAnsi="Times New Roman" w:cs="Times New Roman"/>
          <w:sz w:val="28"/>
          <w:szCs w:val="28"/>
        </w:rPr>
        <w:t xml:space="preserve"> и</w:t>
      </w:r>
      <w:r w:rsidR="00282399" w:rsidRPr="00DB3004">
        <w:rPr>
          <w:rFonts w:ascii="Times New Roman" w:hAnsi="Times New Roman" w:cs="Times New Roman"/>
          <w:sz w:val="28"/>
          <w:szCs w:val="28"/>
        </w:rPr>
        <w:t xml:space="preserve"> </w:t>
      </w:r>
      <w:r w:rsidR="00116B0C">
        <w:rPr>
          <w:rFonts w:ascii="Times New Roman" w:hAnsi="Times New Roman" w:cs="Times New Roman"/>
          <w:sz w:val="28"/>
          <w:szCs w:val="28"/>
        </w:rPr>
        <w:t>принятию</w:t>
      </w:r>
      <w:r w:rsidR="00282399" w:rsidRPr="00DB3004">
        <w:rPr>
          <w:rFonts w:ascii="Times New Roman" w:hAnsi="Times New Roman" w:cs="Times New Roman"/>
          <w:sz w:val="28"/>
          <w:szCs w:val="28"/>
        </w:rPr>
        <w:t xml:space="preserve"> резолюции</w:t>
      </w:r>
      <w:r>
        <w:rPr>
          <w:rFonts w:ascii="Times New Roman" w:hAnsi="Times New Roman" w:cs="Times New Roman"/>
          <w:sz w:val="28"/>
          <w:szCs w:val="28"/>
        </w:rPr>
        <w:t>. Осуществлялось р</w:t>
      </w:r>
      <w:r w:rsidRPr="00DB3004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r>
        <w:rPr>
          <w:rFonts w:ascii="Times New Roman" w:hAnsi="Times New Roman" w:cs="Times New Roman"/>
          <w:sz w:val="28"/>
          <w:szCs w:val="28"/>
        </w:rPr>
        <w:t>методических материалов (</w:t>
      </w:r>
      <w:r w:rsidR="00282399" w:rsidRPr="00DB3004">
        <w:rPr>
          <w:rFonts w:ascii="Times New Roman" w:hAnsi="Times New Roman" w:cs="Times New Roman"/>
          <w:sz w:val="28"/>
          <w:szCs w:val="28"/>
        </w:rPr>
        <w:t>электронных версий практического опыта апробации введения ФГОС НОО обучающихся с ОВЗ, ФГОС образования обучающихся с умственной отсталостью (интеллектуальными нарушениями) в РК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6B0C">
        <w:rPr>
          <w:rFonts w:ascii="Times New Roman" w:hAnsi="Times New Roman" w:cs="Times New Roman"/>
          <w:sz w:val="28"/>
          <w:szCs w:val="28"/>
        </w:rPr>
        <w:t>.</w:t>
      </w:r>
    </w:p>
    <w:p w:rsidR="00464D5D" w:rsidRPr="00DB3004" w:rsidRDefault="00464D5D" w:rsidP="00DB3004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5D">
        <w:rPr>
          <w:rFonts w:ascii="Times New Roman" w:eastAsia="Times New Roman" w:hAnsi="Times New Roman" w:cs="Times New Roman"/>
          <w:sz w:val="28"/>
          <w:szCs w:val="28"/>
        </w:rPr>
        <w:t xml:space="preserve">Участники  конференции отметили высокий уровень представленных докладов, тезисы которых </w:t>
      </w:r>
      <w:r w:rsidR="005D4FC7" w:rsidRPr="00B32E16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Pr="00464D5D">
        <w:rPr>
          <w:rFonts w:ascii="Times New Roman" w:eastAsia="Times New Roman" w:hAnsi="Times New Roman" w:cs="Times New Roman"/>
          <w:sz w:val="28"/>
          <w:szCs w:val="28"/>
        </w:rPr>
        <w:t>опубли</w:t>
      </w:r>
      <w:r w:rsidR="005D4FC7" w:rsidRPr="00B32E16">
        <w:rPr>
          <w:rFonts w:ascii="Times New Roman" w:eastAsia="Times New Roman" w:hAnsi="Times New Roman" w:cs="Times New Roman"/>
          <w:sz w:val="28"/>
          <w:szCs w:val="28"/>
        </w:rPr>
        <w:t>кованы в сборни</w:t>
      </w:r>
      <w:r w:rsidR="00CC4611">
        <w:rPr>
          <w:rFonts w:ascii="Times New Roman" w:eastAsia="Times New Roman" w:hAnsi="Times New Roman" w:cs="Times New Roman"/>
          <w:sz w:val="28"/>
          <w:szCs w:val="28"/>
        </w:rPr>
        <w:t xml:space="preserve">ке </w:t>
      </w:r>
      <w:r w:rsidR="00234D6D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464D5D">
        <w:rPr>
          <w:rFonts w:ascii="Times New Roman" w:eastAsia="Times New Roman" w:hAnsi="Times New Roman" w:cs="Times New Roman"/>
          <w:sz w:val="28"/>
          <w:szCs w:val="28"/>
        </w:rPr>
        <w:t xml:space="preserve"> конференции. </w:t>
      </w:r>
    </w:p>
    <w:p w:rsidR="00116B0C" w:rsidRDefault="00464D5D" w:rsidP="00062C45">
      <w:pPr>
        <w:spacing w:before="100" w:beforeAutospacing="1" w:after="100" w:afterAutospacing="1" w:line="240" w:lineRule="auto"/>
        <w:ind w:left="-567" w:right="22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64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На конференции </w:t>
      </w:r>
      <w:r w:rsidR="00CC4611" w:rsidRPr="00CC46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был определен круг проблемных вопросов по заявленной те</w:t>
      </w:r>
      <w:r w:rsidR="00ED2E6C">
        <w:rPr>
          <w:rFonts w:ascii="Times New Roman" w:eastAsia="Times New Roman" w:hAnsi="Times New Roman" w:cs="Times New Roman"/>
          <w:bCs/>
          <w:iCs/>
          <w:sz w:val="28"/>
          <w:szCs w:val="28"/>
        </w:rPr>
        <w:t>ме с</w:t>
      </w:r>
      <w:r w:rsidR="00CC46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позиций разных</w:t>
      </w:r>
      <w:r w:rsidR="00CC4611" w:rsidRPr="00CC46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участников коррекционного и реабилитационного процессов, специалистов различных учреждений и ведомств, представителей общественных </w:t>
      </w:r>
      <w:r w:rsidR="00116B0C">
        <w:rPr>
          <w:rFonts w:ascii="Times New Roman" w:eastAsia="Times New Roman" w:hAnsi="Times New Roman" w:cs="Times New Roman"/>
          <w:bCs/>
          <w:iCs/>
          <w:sz w:val="28"/>
          <w:szCs w:val="28"/>
        </w:rPr>
        <w:t>родительских организаций детей-</w:t>
      </w:r>
      <w:r w:rsidR="00CC4611" w:rsidRPr="00CC46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инвалидов. </w:t>
      </w:r>
      <w:r w:rsidR="00CC46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Участники конференции познакомились с передовым опытом </w:t>
      </w:r>
      <w:r w:rsidR="00DB3004" w:rsidRPr="00FF6A81">
        <w:rPr>
          <w:rFonts w:ascii="Times New Roman" w:hAnsi="Times New Roman"/>
          <w:sz w:val="28"/>
          <w:szCs w:val="28"/>
        </w:rPr>
        <w:t>экспериментального введения ФГОС начального общего образования обучающихся с ограниченными возм</w:t>
      </w:r>
      <w:r w:rsidR="00DB3004">
        <w:rPr>
          <w:rFonts w:ascii="Times New Roman" w:hAnsi="Times New Roman"/>
          <w:sz w:val="28"/>
          <w:szCs w:val="28"/>
        </w:rPr>
        <w:t>ожностями здоровья, ФГОС образования обучающихся с умственной отсталостью (интеллектуальными нарушениями)  и перспективами</w:t>
      </w:r>
      <w:r w:rsidR="00DB3004" w:rsidRPr="00FF6A81">
        <w:rPr>
          <w:rFonts w:ascii="Times New Roman" w:hAnsi="Times New Roman"/>
          <w:sz w:val="28"/>
          <w:szCs w:val="28"/>
        </w:rPr>
        <w:t xml:space="preserve"> внедрения в образовательных организациях Республики Карели</w:t>
      </w:r>
      <w:r w:rsidR="00DB3004">
        <w:rPr>
          <w:rFonts w:ascii="Times New Roman" w:hAnsi="Times New Roman"/>
          <w:sz w:val="28"/>
          <w:szCs w:val="28"/>
        </w:rPr>
        <w:t xml:space="preserve">и </w:t>
      </w:r>
      <w:r w:rsidR="00DB30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116B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DB30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других субъектах РФ.  </w:t>
      </w:r>
    </w:p>
    <w:p w:rsidR="00464D5D" w:rsidRPr="00464D5D" w:rsidRDefault="00CC4611" w:rsidP="00062C45">
      <w:pPr>
        <w:spacing w:before="100" w:beforeAutospacing="1" w:after="100" w:afterAutospacing="1" w:line="240" w:lineRule="auto"/>
        <w:ind w:left="-567" w:right="2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Была отмечена </w:t>
      </w:r>
      <w:r w:rsidR="00B32E16">
        <w:rPr>
          <w:rFonts w:ascii="Times New Roman" w:eastAsia="Times New Roman" w:hAnsi="Times New Roman" w:cs="Times New Roman"/>
          <w:sz w:val="28"/>
          <w:szCs w:val="28"/>
        </w:rPr>
        <w:t>важность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разработки </w:t>
      </w:r>
      <w:r w:rsidR="00DB300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и муниципальных механизмов </w:t>
      </w:r>
      <w:r w:rsidR="00DB3004" w:rsidRPr="00FF6A81">
        <w:rPr>
          <w:rFonts w:ascii="Times New Roman" w:hAnsi="Times New Roman"/>
          <w:sz w:val="28"/>
          <w:szCs w:val="28"/>
        </w:rPr>
        <w:t>введения ФГОС начального общего образования обучающихся с ограниченными возм</w:t>
      </w:r>
      <w:r w:rsidR="00DB3004">
        <w:rPr>
          <w:rFonts w:ascii="Times New Roman" w:hAnsi="Times New Roman"/>
          <w:sz w:val="28"/>
          <w:szCs w:val="28"/>
        </w:rPr>
        <w:t>ожностями здоровья, ФГОС образования обучающихся с умственной отсталостью (интеллектуальными нарушениями)</w:t>
      </w:r>
      <w:proofErr w:type="gramStart"/>
      <w:r w:rsidR="00DB3004">
        <w:rPr>
          <w:rFonts w:ascii="Times New Roman" w:hAnsi="Times New Roman"/>
          <w:sz w:val="28"/>
          <w:szCs w:val="28"/>
        </w:rPr>
        <w:t xml:space="preserve"> </w:t>
      </w:r>
      <w:r w:rsidR="00116B0C">
        <w:rPr>
          <w:rFonts w:ascii="Times New Roman" w:hAnsi="Times New Roman"/>
          <w:sz w:val="28"/>
          <w:szCs w:val="28"/>
        </w:rPr>
        <w:t>.</w:t>
      </w:r>
      <w:proofErr w:type="gramEnd"/>
    </w:p>
    <w:p w:rsidR="00B32E16" w:rsidRPr="00B32E16" w:rsidRDefault="005D4FC7" w:rsidP="00062C45">
      <w:pPr>
        <w:spacing w:before="100" w:beforeAutospacing="1" w:after="100" w:afterAutospacing="1" w:line="240" w:lineRule="auto"/>
        <w:ind w:left="-567" w:right="2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4D5D" w:rsidRPr="00464D5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работы конференции </w:t>
      </w:r>
      <w:r w:rsidR="00ED2E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были </w:t>
      </w:r>
      <w:r w:rsidR="00116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приняты следующие предложения</w:t>
      </w:r>
      <w:r w:rsidR="00B32E16" w:rsidRPr="00B32E1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B7E76" w:rsidRDefault="005B7E76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Необходимо доработать нормативно-правовую базу, обеспечивающую успешное </w:t>
      </w:r>
      <w:r>
        <w:rPr>
          <w:rFonts w:ascii="Times New Roman" w:hAnsi="Times New Roman"/>
          <w:sz w:val="28"/>
          <w:szCs w:val="28"/>
        </w:rPr>
        <w:t>внедрение</w:t>
      </w:r>
      <w:r w:rsidRPr="00FF6A81">
        <w:rPr>
          <w:rFonts w:ascii="Times New Roman" w:hAnsi="Times New Roman"/>
          <w:sz w:val="28"/>
          <w:szCs w:val="28"/>
        </w:rPr>
        <w:t xml:space="preserve"> ФГОС начального общего образования обучающихся с ограниченными возм</w:t>
      </w:r>
      <w:r>
        <w:rPr>
          <w:rFonts w:ascii="Times New Roman" w:hAnsi="Times New Roman"/>
          <w:sz w:val="28"/>
          <w:szCs w:val="28"/>
        </w:rPr>
        <w:t>ожностями здоровья, ФГОС образования обучающихся с умственной отсталостью (интеллектуальными нарушениями)  и перспективами</w:t>
      </w:r>
      <w:r w:rsidRPr="00FF6A81">
        <w:rPr>
          <w:rFonts w:ascii="Times New Roman" w:hAnsi="Times New Roman"/>
          <w:sz w:val="28"/>
          <w:szCs w:val="28"/>
        </w:rPr>
        <w:t xml:space="preserve"> внедрения в образовательных организациях</w:t>
      </w:r>
      <w:r w:rsidR="00673191">
        <w:rPr>
          <w:rFonts w:ascii="Times New Roman" w:hAnsi="Times New Roman"/>
          <w:sz w:val="28"/>
          <w:szCs w:val="28"/>
        </w:rPr>
        <w:t xml:space="preserve"> </w:t>
      </w:r>
      <w:r w:rsidR="00414083">
        <w:rPr>
          <w:rFonts w:ascii="Times New Roman" w:hAnsi="Times New Roman"/>
          <w:sz w:val="28"/>
          <w:szCs w:val="28"/>
        </w:rPr>
        <w:t xml:space="preserve">на федеральном, региональном и муниципальном уровнях, а также уровне образовательной организации </w:t>
      </w:r>
      <w:r w:rsidR="00673191">
        <w:rPr>
          <w:rFonts w:ascii="Times New Roman" w:hAnsi="Times New Roman"/>
          <w:sz w:val="28"/>
          <w:szCs w:val="28"/>
        </w:rPr>
        <w:t>(в частности регла</w:t>
      </w:r>
      <w:r w:rsidR="009135FC">
        <w:rPr>
          <w:rFonts w:ascii="Times New Roman" w:hAnsi="Times New Roman"/>
          <w:sz w:val="28"/>
          <w:szCs w:val="28"/>
        </w:rPr>
        <w:t>ментации</w:t>
      </w:r>
      <w:r w:rsidR="00673191">
        <w:rPr>
          <w:rFonts w:ascii="Times New Roman" w:hAnsi="Times New Roman"/>
          <w:sz w:val="28"/>
          <w:szCs w:val="28"/>
        </w:rPr>
        <w:t xml:space="preserve"> СИОП и СИПР в отношении детей с тяжелыми и множественными нарушениями развития</w:t>
      </w:r>
      <w:r w:rsidR="009135FC">
        <w:rPr>
          <w:rFonts w:ascii="Times New Roman" w:hAnsi="Times New Roman"/>
          <w:sz w:val="28"/>
          <w:szCs w:val="28"/>
        </w:rPr>
        <w:t xml:space="preserve"> и локальных актов ОО</w:t>
      </w:r>
      <w:r w:rsidR="00673191">
        <w:rPr>
          <w:rFonts w:ascii="Times New Roman" w:hAnsi="Times New Roman"/>
          <w:sz w:val="28"/>
          <w:szCs w:val="28"/>
        </w:rPr>
        <w:t>)</w:t>
      </w:r>
      <w:r w:rsidR="00853911">
        <w:rPr>
          <w:rFonts w:ascii="Times New Roman" w:hAnsi="Times New Roman"/>
          <w:sz w:val="28"/>
          <w:szCs w:val="28"/>
        </w:rPr>
        <w:t>.</w:t>
      </w:r>
      <w:proofErr w:type="gramEnd"/>
    </w:p>
    <w:p w:rsidR="005B7E76" w:rsidRDefault="00673191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в деятельнос</w:t>
      </w:r>
      <w:r w:rsidR="006E74D7">
        <w:rPr>
          <w:rFonts w:ascii="Times New Roman" w:hAnsi="Times New Roman"/>
          <w:sz w:val="28"/>
          <w:szCs w:val="28"/>
        </w:rPr>
        <w:t>ти ДОО и</w:t>
      </w:r>
      <w:r>
        <w:rPr>
          <w:rFonts w:ascii="Times New Roman" w:hAnsi="Times New Roman"/>
          <w:sz w:val="28"/>
          <w:szCs w:val="28"/>
        </w:rPr>
        <w:t xml:space="preserve"> ОО в разработке индивиду</w:t>
      </w:r>
      <w:r w:rsidR="00133201">
        <w:rPr>
          <w:rFonts w:ascii="Times New Roman" w:hAnsi="Times New Roman"/>
          <w:sz w:val="28"/>
          <w:szCs w:val="28"/>
        </w:rPr>
        <w:t xml:space="preserve">ального </w:t>
      </w:r>
      <w:r>
        <w:rPr>
          <w:rFonts w:ascii="Times New Roman" w:hAnsi="Times New Roman"/>
          <w:sz w:val="28"/>
          <w:szCs w:val="28"/>
        </w:rPr>
        <w:t>образовательного маршрута детей с ограниченными возможностями здоровья</w:t>
      </w:r>
      <w:r w:rsidR="00853911">
        <w:rPr>
          <w:rFonts w:ascii="Times New Roman" w:hAnsi="Times New Roman"/>
          <w:sz w:val="28"/>
          <w:szCs w:val="28"/>
        </w:rPr>
        <w:t>.</w:t>
      </w:r>
    </w:p>
    <w:p w:rsidR="00853911" w:rsidRDefault="00853911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единые подходы к составлению и формулировке заключений ПМПК</w:t>
      </w:r>
      <w:r w:rsidR="006E74D7">
        <w:rPr>
          <w:rFonts w:ascii="Times New Roman" w:hAnsi="Times New Roman"/>
          <w:sz w:val="28"/>
          <w:szCs w:val="28"/>
        </w:rPr>
        <w:t xml:space="preserve"> с учетом новых требований</w:t>
      </w:r>
      <w:r>
        <w:rPr>
          <w:rFonts w:ascii="Times New Roman" w:hAnsi="Times New Roman"/>
          <w:sz w:val="28"/>
          <w:szCs w:val="28"/>
        </w:rPr>
        <w:t xml:space="preserve"> ФГОС образования детей с ОВЗ.</w:t>
      </w:r>
    </w:p>
    <w:p w:rsidR="00853911" w:rsidRDefault="008F6D92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разные модели сопровождения и обучения детей с ОВЗ.</w:t>
      </w:r>
    </w:p>
    <w:p w:rsidR="008F6D92" w:rsidRDefault="008F6D92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единую систему (вертикаль сопровождения и обучения детей с ОВЗ от раннего возраста до обучения в профессиональных </w:t>
      </w:r>
      <w:r w:rsidR="006E74D7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учреждениях).</w:t>
      </w:r>
    </w:p>
    <w:p w:rsidR="008F6D92" w:rsidRDefault="008F6D92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непрерывное и систематическое повышение квалификации кадров ОО по вопросам внедрения </w:t>
      </w:r>
      <w:r w:rsidRPr="00FF6A81">
        <w:rPr>
          <w:rFonts w:ascii="Times New Roman" w:hAnsi="Times New Roman"/>
          <w:sz w:val="28"/>
          <w:szCs w:val="28"/>
        </w:rPr>
        <w:t>ФГОС начального общего образования обучающихся с ограниченными возм</w:t>
      </w:r>
      <w:r>
        <w:rPr>
          <w:rFonts w:ascii="Times New Roman" w:hAnsi="Times New Roman"/>
          <w:sz w:val="28"/>
          <w:szCs w:val="28"/>
        </w:rPr>
        <w:t xml:space="preserve">ожностями здоровья, ФГОС образования обучающихся с умственной отсталостью (интеллектуальными нарушениями) </w:t>
      </w:r>
    </w:p>
    <w:p w:rsidR="00F8639C" w:rsidRDefault="00F8639C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</w:t>
      </w:r>
      <w:r w:rsidR="00207702">
        <w:rPr>
          <w:rFonts w:ascii="Times New Roman" w:hAnsi="Times New Roman"/>
          <w:sz w:val="28"/>
          <w:szCs w:val="28"/>
        </w:rPr>
        <w:t>нствовать финансовое обеспечение</w:t>
      </w:r>
      <w:r>
        <w:rPr>
          <w:rFonts w:ascii="Times New Roman" w:hAnsi="Times New Roman"/>
          <w:sz w:val="28"/>
          <w:szCs w:val="28"/>
        </w:rPr>
        <w:t xml:space="preserve"> внедрения </w:t>
      </w:r>
      <w:r w:rsidRPr="00FF6A81">
        <w:rPr>
          <w:rFonts w:ascii="Times New Roman" w:hAnsi="Times New Roman"/>
          <w:sz w:val="28"/>
          <w:szCs w:val="28"/>
        </w:rPr>
        <w:t xml:space="preserve">ФГОС начального общего образования </w:t>
      </w:r>
      <w:proofErr w:type="gramStart"/>
      <w:r w:rsidRPr="00FF6A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6A81">
        <w:rPr>
          <w:rFonts w:ascii="Times New Roman" w:hAnsi="Times New Roman"/>
          <w:sz w:val="28"/>
          <w:szCs w:val="28"/>
        </w:rPr>
        <w:t xml:space="preserve"> с ограниченными возм</w:t>
      </w:r>
      <w:r>
        <w:rPr>
          <w:rFonts w:ascii="Times New Roman" w:hAnsi="Times New Roman"/>
          <w:sz w:val="28"/>
          <w:szCs w:val="28"/>
        </w:rPr>
        <w:t>ожностями здоровья, ФГОС образования обучающихся с умственной отсталостью (интеллектуальными нарушениями)</w:t>
      </w:r>
      <w:r w:rsidR="006E74D7">
        <w:rPr>
          <w:rFonts w:ascii="Times New Roman" w:hAnsi="Times New Roman"/>
          <w:sz w:val="28"/>
          <w:szCs w:val="28"/>
        </w:rPr>
        <w:t>.</w:t>
      </w:r>
    </w:p>
    <w:p w:rsidR="00F8639C" w:rsidRDefault="00207702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доступную среду для обучения детей с ОВЗ в условиях инклюзивного образования.</w:t>
      </w:r>
    </w:p>
    <w:p w:rsidR="005B7E60" w:rsidRDefault="007A3934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формирования</w:t>
      </w:r>
      <w:r w:rsidR="005B7E60">
        <w:rPr>
          <w:rFonts w:ascii="Times New Roman" w:hAnsi="Times New Roman"/>
          <w:sz w:val="28"/>
          <w:szCs w:val="28"/>
        </w:rPr>
        <w:t xml:space="preserve"> межсетевого взаимодействия; эффективного </w:t>
      </w:r>
      <w:proofErr w:type="spellStart"/>
      <w:r w:rsidR="005B7E60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="005B7E60">
        <w:rPr>
          <w:rFonts w:ascii="Times New Roman" w:hAnsi="Times New Roman"/>
          <w:sz w:val="28"/>
          <w:szCs w:val="28"/>
        </w:rPr>
        <w:t>; развития деятельности ресурсных центров РК.</w:t>
      </w:r>
    </w:p>
    <w:p w:rsidR="001265FB" w:rsidRDefault="001265FB" w:rsidP="001265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средства массовой информации для информирования населения об эффектах, проблемах и перспективах внедрения </w:t>
      </w:r>
      <w:r w:rsidRPr="00FF6A81">
        <w:rPr>
          <w:rFonts w:ascii="Times New Roman" w:hAnsi="Times New Roman"/>
          <w:sz w:val="28"/>
          <w:szCs w:val="28"/>
        </w:rPr>
        <w:t>ФГОС начального общего образования обучающихся с ограниченными возм</w:t>
      </w:r>
      <w:r>
        <w:rPr>
          <w:rFonts w:ascii="Times New Roman" w:hAnsi="Times New Roman"/>
          <w:sz w:val="28"/>
          <w:szCs w:val="28"/>
        </w:rPr>
        <w:t xml:space="preserve">ожностями здоровья, ФГОС образования обучающихся с умственной отсталостью (интеллектуальными нарушениями) </w:t>
      </w:r>
    </w:p>
    <w:p w:rsidR="00207702" w:rsidRDefault="00F01F42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Перестроить  образовательную деятельность не на результат обучения и воспитания, а на линии развития детей с ОВЗ.</w:t>
      </w:r>
    </w:p>
    <w:p w:rsidR="00F01F42" w:rsidRDefault="006E74D7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апробацию а</w:t>
      </w:r>
      <w:r w:rsidR="007E65A3">
        <w:rPr>
          <w:rFonts w:ascii="Times New Roman" w:hAnsi="Times New Roman"/>
          <w:sz w:val="28"/>
          <w:szCs w:val="28"/>
        </w:rPr>
        <w:t>даптированных основных общеобразовательных программ в регионах после утверждения примерных АООП на федеральном уровне.</w:t>
      </w:r>
    </w:p>
    <w:p w:rsidR="0077410F" w:rsidRDefault="0077410F" w:rsidP="007741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Убрать из терминологии в содержании</w:t>
      </w:r>
      <w:r w:rsidRPr="00774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 образования обучающихся с умственной отсталостью (интеллектуальными нарушениями)  понятие «компетенции», так как речь идет о формировании доступных бытовых и жизненных навыков, опыта социализации ребенка.</w:t>
      </w:r>
    </w:p>
    <w:p w:rsidR="007E65A3" w:rsidRDefault="00917925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структуру школы и з</w:t>
      </w:r>
      <w:r w:rsidR="00C36FD3">
        <w:rPr>
          <w:rFonts w:ascii="Times New Roman" w:hAnsi="Times New Roman"/>
          <w:sz w:val="28"/>
          <w:szCs w:val="28"/>
        </w:rPr>
        <w:t>аложить в АООП единые сроки обучения обучающихся с умственной отсталостью (интеллектуальными нарушениями), не менее 11-12 лет.</w:t>
      </w:r>
    </w:p>
    <w:p w:rsidR="00C36FD3" w:rsidRDefault="00AE3E4B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название учебного предмета «Информатика»  в АООП</w:t>
      </w:r>
      <w:r w:rsidRPr="00AE3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с умственной отсталостью (интеллектуальными нарушениями), так как содержательно речь идет о формировании основ компьютерной грамотности.</w:t>
      </w:r>
    </w:p>
    <w:p w:rsidR="00AE3E4B" w:rsidRDefault="008874C9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Развести в тексте нормативных документов ОО понятия «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>» и «ассистент» (сопровождающий).</w:t>
      </w:r>
    </w:p>
    <w:p w:rsidR="008874C9" w:rsidRPr="005B7E76" w:rsidRDefault="008874C9" w:rsidP="005B7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введение ставки «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>» в условиях инклюзивного образования обучающихся с ОВЗ.</w:t>
      </w:r>
    </w:p>
    <w:p w:rsidR="005B7E76" w:rsidRDefault="005B7E76" w:rsidP="005B7E76">
      <w:pPr>
        <w:pStyle w:val="a4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5B7E76" w:rsidRDefault="005B7E76" w:rsidP="005B7E76">
      <w:pPr>
        <w:pStyle w:val="a4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5B7E76" w:rsidRPr="005B7E76" w:rsidRDefault="005B7E76" w:rsidP="005B7E76">
      <w:pPr>
        <w:pStyle w:val="a4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464D5D" w:rsidRPr="00722959" w:rsidRDefault="00464D5D" w:rsidP="00062C4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64D5D" w:rsidRPr="00722959" w:rsidSect="006C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CF1"/>
    <w:multiLevelType w:val="hybridMultilevel"/>
    <w:tmpl w:val="F2AE8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22959"/>
    <w:rsid w:val="00020634"/>
    <w:rsid w:val="00062C45"/>
    <w:rsid w:val="000F78B1"/>
    <w:rsid w:val="00116B0C"/>
    <w:rsid w:val="001265FB"/>
    <w:rsid w:val="00133201"/>
    <w:rsid w:val="00207702"/>
    <w:rsid w:val="00234D6D"/>
    <w:rsid w:val="00282399"/>
    <w:rsid w:val="002C7F8C"/>
    <w:rsid w:val="003D3ADA"/>
    <w:rsid w:val="00414083"/>
    <w:rsid w:val="00464D5D"/>
    <w:rsid w:val="004A5B91"/>
    <w:rsid w:val="005034EF"/>
    <w:rsid w:val="0055405E"/>
    <w:rsid w:val="00563D39"/>
    <w:rsid w:val="005845C0"/>
    <w:rsid w:val="005932C7"/>
    <w:rsid w:val="005B7E60"/>
    <w:rsid w:val="005B7E76"/>
    <w:rsid w:val="005C7F5E"/>
    <w:rsid w:val="005D4FC7"/>
    <w:rsid w:val="00673191"/>
    <w:rsid w:val="006B323B"/>
    <w:rsid w:val="006C22AD"/>
    <w:rsid w:val="006E74D7"/>
    <w:rsid w:val="00722959"/>
    <w:rsid w:val="00752E90"/>
    <w:rsid w:val="00767D8E"/>
    <w:rsid w:val="0077410F"/>
    <w:rsid w:val="007A3934"/>
    <w:rsid w:val="007E65A3"/>
    <w:rsid w:val="00853911"/>
    <w:rsid w:val="008874C9"/>
    <w:rsid w:val="008F6D92"/>
    <w:rsid w:val="009135FC"/>
    <w:rsid w:val="00917925"/>
    <w:rsid w:val="00944BD6"/>
    <w:rsid w:val="009B49D1"/>
    <w:rsid w:val="00A27079"/>
    <w:rsid w:val="00A75EB7"/>
    <w:rsid w:val="00AE3E4B"/>
    <w:rsid w:val="00B32E16"/>
    <w:rsid w:val="00B76634"/>
    <w:rsid w:val="00C36FD3"/>
    <w:rsid w:val="00CC4611"/>
    <w:rsid w:val="00D61188"/>
    <w:rsid w:val="00DB3004"/>
    <w:rsid w:val="00E17386"/>
    <w:rsid w:val="00E6444C"/>
    <w:rsid w:val="00E94B2E"/>
    <w:rsid w:val="00ED2E6C"/>
    <w:rsid w:val="00EE6596"/>
    <w:rsid w:val="00F01F42"/>
    <w:rsid w:val="00F8639C"/>
    <w:rsid w:val="00FC4F6C"/>
    <w:rsid w:val="00FF41B7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AD"/>
  </w:style>
  <w:style w:type="paragraph" w:styleId="1">
    <w:name w:val="heading 1"/>
    <w:basedOn w:val="a"/>
    <w:link w:val="10"/>
    <w:uiPriority w:val="9"/>
    <w:qFormat/>
    <w:rsid w:val="0046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D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D4FC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E1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FF6A81"/>
    <w:pPr>
      <w:spacing w:after="0" w:line="273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D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D4FC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E1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60</cp:revision>
  <dcterms:created xsi:type="dcterms:W3CDTF">2013-11-28T11:29:00Z</dcterms:created>
  <dcterms:modified xsi:type="dcterms:W3CDTF">2015-12-16T09:44:00Z</dcterms:modified>
</cp:coreProperties>
</file>